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E2989" w14:textId="77777777" w:rsidR="00457A96" w:rsidRPr="002512CE" w:rsidRDefault="0029038C" w:rsidP="006339CD">
      <w:pPr>
        <w:spacing w:line="360" w:lineRule="auto"/>
        <w:jc w:val="center"/>
        <w:rPr>
          <w:sz w:val="28"/>
          <w:szCs w:val="28"/>
        </w:rPr>
      </w:pPr>
      <w:r w:rsidRPr="002512CE">
        <w:rPr>
          <w:sz w:val="28"/>
          <w:szCs w:val="28"/>
        </w:rPr>
        <w:t>EKONOMSKA ŠOLA NOVO MESTO</w:t>
      </w:r>
    </w:p>
    <w:p w14:paraId="67CC269D" w14:textId="77777777" w:rsidR="0029038C" w:rsidRPr="002512CE" w:rsidRDefault="0029038C" w:rsidP="006339CD">
      <w:pPr>
        <w:spacing w:line="360" w:lineRule="auto"/>
        <w:jc w:val="center"/>
        <w:rPr>
          <w:sz w:val="28"/>
          <w:szCs w:val="28"/>
        </w:rPr>
      </w:pPr>
      <w:r w:rsidRPr="002512CE">
        <w:rPr>
          <w:sz w:val="28"/>
          <w:szCs w:val="28"/>
        </w:rPr>
        <w:t>VIŠJA STROKOVNA ŠOLA</w:t>
      </w:r>
    </w:p>
    <w:p w14:paraId="1DF23791" w14:textId="192CDF8A" w:rsidR="0029038C" w:rsidRPr="002512CE" w:rsidRDefault="0029038C" w:rsidP="006339CD">
      <w:pPr>
        <w:pStyle w:val="Brezrazmikov"/>
        <w:rPr>
          <w:szCs w:val="24"/>
        </w:rPr>
      </w:pPr>
    </w:p>
    <w:p w14:paraId="704A8A0B" w14:textId="0C7B03AD" w:rsidR="0029038C" w:rsidRPr="002512CE" w:rsidRDefault="0029038C" w:rsidP="006339CD">
      <w:pPr>
        <w:pStyle w:val="Brezrazmikov"/>
        <w:rPr>
          <w:szCs w:val="24"/>
        </w:rPr>
      </w:pPr>
    </w:p>
    <w:p w14:paraId="769EB610" w14:textId="698879E3" w:rsidR="003D49A4" w:rsidRPr="002512CE" w:rsidRDefault="000A15F2" w:rsidP="006339CD">
      <w:pPr>
        <w:pStyle w:val="Brezrazmikov"/>
        <w:rPr>
          <w:b/>
          <w:szCs w:val="24"/>
        </w:rPr>
      </w:pPr>
      <w:r w:rsidRPr="002512CE">
        <w:rPr>
          <w:noProof/>
          <w:szCs w:val="24"/>
          <w:lang w:val="en-US"/>
        </w:rPr>
        <w:drawing>
          <wp:anchor distT="0" distB="0" distL="114300" distR="114300" simplePos="0" relativeHeight="251658240" behindDoc="1" locked="0" layoutInCell="1" allowOverlap="1" wp14:anchorId="70FB8604" wp14:editId="114DBEE1">
            <wp:simplePos x="0" y="0"/>
            <wp:positionH relativeFrom="column">
              <wp:posOffset>91440</wp:posOffset>
            </wp:positionH>
            <wp:positionV relativeFrom="paragraph">
              <wp:posOffset>13970</wp:posOffset>
            </wp:positionV>
            <wp:extent cx="5581650" cy="2724150"/>
            <wp:effectExtent l="0" t="0" r="0" b="0"/>
            <wp:wrapTight wrapText="bothSides">
              <wp:wrapPolygon edited="0">
                <wp:start x="4939" y="0"/>
                <wp:lineTo x="3833" y="151"/>
                <wp:lineTo x="1843" y="1662"/>
                <wp:lineTo x="1843" y="2417"/>
                <wp:lineTo x="0" y="4380"/>
                <wp:lineTo x="0" y="5740"/>
                <wp:lineTo x="1032" y="7250"/>
                <wp:lineTo x="1548" y="9667"/>
                <wp:lineTo x="1401" y="12084"/>
                <wp:lineTo x="369" y="12537"/>
                <wp:lineTo x="369" y="14199"/>
                <wp:lineTo x="1474" y="14501"/>
                <wp:lineTo x="811" y="15105"/>
                <wp:lineTo x="811" y="15709"/>
                <wp:lineTo x="1253" y="16917"/>
                <wp:lineTo x="1032" y="20241"/>
                <wp:lineTo x="1917" y="20845"/>
                <wp:lineTo x="9952" y="21449"/>
                <wp:lineTo x="11574" y="21449"/>
                <wp:lineTo x="13270" y="21449"/>
                <wp:lineTo x="20642" y="19787"/>
                <wp:lineTo x="20642" y="19334"/>
                <wp:lineTo x="21526" y="18428"/>
                <wp:lineTo x="21526" y="17220"/>
                <wp:lineTo x="20494" y="16917"/>
                <wp:lineTo x="19904" y="14501"/>
                <wp:lineTo x="19904" y="10120"/>
                <wp:lineTo x="19831" y="9667"/>
                <wp:lineTo x="19167" y="7250"/>
                <wp:lineTo x="19757" y="4834"/>
                <wp:lineTo x="19831" y="4078"/>
                <wp:lineTo x="17767" y="3323"/>
                <wp:lineTo x="13122" y="2115"/>
                <wp:lineTo x="11205" y="151"/>
                <wp:lineTo x="10837" y="0"/>
                <wp:lineTo x="4939"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1650" cy="2724150"/>
                    </a:xfrm>
                    <a:prstGeom prst="rect">
                      <a:avLst/>
                    </a:prstGeom>
                    <a:noFill/>
                    <a:ln>
                      <a:noFill/>
                    </a:ln>
                  </pic:spPr>
                </pic:pic>
              </a:graphicData>
            </a:graphic>
          </wp:anchor>
        </w:drawing>
      </w:r>
    </w:p>
    <w:p w14:paraId="41BB7D92" w14:textId="77777777" w:rsidR="003D49A4" w:rsidRPr="002512CE" w:rsidRDefault="003D49A4" w:rsidP="006339CD">
      <w:pPr>
        <w:pStyle w:val="Brezrazmikov"/>
        <w:jc w:val="center"/>
        <w:rPr>
          <w:b/>
          <w:szCs w:val="24"/>
        </w:rPr>
      </w:pPr>
    </w:p>
    <w:p w14:paraId="4E164063" w14:textId="77777777" w:rsidR="000A15F2" w:rsidRPr="002512CE" w:rsidRDefault="003D49A4" w:rsidP="006339CD">
      <w:pPr>
        <w:spacing w:line="360" w:lineRule="auto"/>
        <w:jc w:val="center"/>
        <w:rPr>
          <w:b/>
          <w:sz w:val="24"/>
          <w:szCs w:val="24"/>
        </w:rPr>
      </w:pPr>
      <w:r w:rsidRPr="002512CE">
        <w:rPr>
          <w:b/>
          <w:sz w:val="24"/>
          <w:szCs w:val="24"/>
        </w:rPr>
        <w:t xml:space="preserve"> </w:t>
      </w:r>
    </w:p>
    <w:p w14:paraId="0F70668B" w14:textId="77777777" w:rsidR="000A15F2" w:rsidRPr="002512CE" w:rsidRDefault="000A15F2" w:rsidP="006339CD">
      <w:pPr>
        <w:spacing w:line="360" w:lineRule="auto"/>
        <w:jc w:val="center"/>
        <w:rPr>
          <w:b/>
          <w:sz w:val="24"/>
          <w:szCs w:val="24"/>
        </w:rPr>
      </w:pPr>
    </w:p>
    <w:p w14:paraId="248B080C" w14:textId="77777777" w:rsidR="000A15F2" w:rsidRPr="002512CE" w:rsidRDefault="000A15F2" w:rsidP="006339CD">
      <w:pPr>
        <w:spacing w:line="360" w:lineRule="auto"/>
        <w:jc w:val="center"/>
        <w:rPr>
          <w:b/>
          <w:sz w:val="24"/>
          <w:szCs w:val="24"/>
        </w:rPr>
      </w:pPr>
    </w:p>
    <w:p w14:paraId="64C3C9C2" w14:textId="77777777" w:rsidR="000A15F2" w:rsidRPr="002512CE" w:rsidRDefault="000A15F2" w:rsidP="006339CD">
      <w:pPr>
        <w:spacing w:line="360" w:lineRule="auto"/>
        <w:jc w:val="center"/>
        <w:rPr>
          <w:b/>
          <w:sz w:val="24"/>
          <w:szCs w:val="24"/>
        </w:rPr>
      </w:pPr>
    </w:p>
    <w:p w14:paraId="532BBA14" w14:textId="77777777" w:rsidR="000A15F2" w:rsidRPr="002512CE" w:rsidRDefault="000A15F2" w:rsidP="006339CD">
      <w:pPr>
        <w:spacing w:line="360" w:lineRule="auto"/>
        <w:jc w:val="center"/>
        <w:rPr>
          <w:b/>
          <w:sz w:val="24"/>
          <w:szCs w:val="24"/>
        </w:rPr>
      </w:pPr>
    </w:p>
    <w:p w14:paraId="50CD2A52" w14:textId="461FF5F6" w:rsidR="0029038C" w:rsidRPr="002512CE" w:rsidRDefault="009565AF" w:rsidP="006339CD">
      <w:pPr>
        <w:spacing w:line="360" w:lineRule="auto"/>
        <w:jc w:val="center"/>
        <w:rPr>
          <w:b/>
          <w:sz w:val="36"/>
          <w:szCs w:val="36"/>
        </w:rPr>
      </w:pPr>
      <w:r w:rsidRPr="002512CE">
        <w:rPr>
          <w:b/>
          <w:sz w:val="36"/>
          <w:szCs w:val="36"/>
        </w:rPr>
        <w:t xml:space="preserve">KRŠKOPOLJC V OBJEMU </w:t>
      </w:r>
      <w:r w:rsidR="0010788D" w:rsidRPr="002512CE">
        <w:rPr>
          <w:b/>
          <w:sz w:val="36"/>
          <w:szCs w:val="36"/>
        </w:rPr>
        <w:t>POSAVSKE</w:t>
      </w:r>
      <w:r w:rsidRPr="002512CE">
        <w:rPr>
          <w:b/>
          <w:sz w:val="36"/>
          <w:szCs w:val="36"/>
        </w:rPr>
        <w:t xml:space="preserve"> FRANKINJE</w:t>
      </w:r>
    </w:p>
    <w:p w14:paraId="69DD7549" w14:textId="77777777" w:rsidR="0029038C" w:rsidRPr="002512CE" w:rsidRDefault="0029038C" w:rsidP="006339CD">
      <w:pPr>
        <w:pStyle w:val="Brezrazmikov"/>
        <w:rPr>
          <w:szCs w:val="24"/>
        </w:rPr>
      </w:pPr>
    </w:p>
    <w:p w14:paraId="6FE96821" w14:textId="77777777" w:rsidR="00511837" w:rsidRPr="002512CE" w:rsidRDefault="00511837" w:rsidP="006339CD">
      <w:pPr>
        <w:pStyle w:val="Brezrazmikov"/>
        <w:rPr>
          <w:szCs w:val="24"/>
        </w:rPr>
      </w:pPr>
    </w:p>
    <w:p w14:paraId="684CA86E" w14:textId="77777777" w:rsidR="00511837" w:rsidRPr="002512CE" w:rsidRDefault="00511837" w:rsidP="006339CD">
      <w:pPr>
        <w:pStyle w:val="Brezrazmikov"/>
        <w:jc w:val="center"/>
        <w:rPr>
          <w:szCs w:val="24"/>
        </w:rPr>
      </w:pPr>
    </w:p>
    <w:p w14:paraId="5FE67A45" w14:textId="77777777" w:rsidR="0029038C" w:rsidRPr="002512CE" w:rsidRDefault="0029038C" w:rsidP="006339CD">
      <w:pPr>
        <w:pStyle w:val="Brezrazmikov"/>
        <w:jc w:val="center"/>
        <w:rPr>
          <w:sz w:val="28"/>
          <w:szCs w:val="28"/>
        </w:rPr>
      </w:pPr>
      <w:r w:rsidRPr="002512CE">
        <w:rPr>
          <w:sz w:val="28"/>
          <w:szCs w:val="28"/>
        </w:rPr>
        <w:t>TURISTIČNO-PROJEKTNA NALOGA</w:t>
      </w:r>
    </w:p>
    <w:p w14:paraId="27EDA201" w14:textId="77777777" w:rsidR="0029038C" w:rsidRPr="002512CE" w:rsidRDefault="0029038C" w:rsidP="006339CD">
      <w:pPr>
        <w:pStyle w:val="Brezrazmikov"/>
        <w:jc w:val="center"/>
        <w:rPr>
          <w:szCs w:val="24"/>
        </w:rPr>
      </w:pPr>
    </w:p>
    <w:p w14:paraId="626CBA48" w14:textId="77777777" w:rsidR="0029038C" w:rsidRPr="002512CE" w:rsidRDefault="0029038C" w:rsidP="006339CD">
      <w:pPr>
        <w:pStyle w:val="Brezrazmikov"/>
        <w:jc w:val="center"/>
        <w:rPr>
          <w:szCs w:val="24"/>
        </w:rPr>
      </w:pPr>
    </w:p>
    <w:p w14:paraId="003345A9" w14:textId="77777777" w:rsidR="0029038C" w:rsidRPr="002512CE" w:rsidRDefault="0029038C" w:rsidP="006339CD">
      <w:pPr>
        <w:pStyle w:val="Brezrazmikov"/>
        <w:jc w:val="center"/>
        <w:rPr>
          <w:szCs w:val="24"/>
        </w:rPr>
      </w:pPr>
    </w:p>
    <w:p w14:paraId="4A040E47" w14:textId="77777777" w:rsidR="0029038C" w:rsidRPr="002512CE" w:rsidRDefault="0029038C" w:rsidP="006339CD">
      <w:pPr>
        <w:pStyle w:val="Brezrazmikov"/>
        <w:jc w:val="center"/>
        <w:rPr>
          <w:szCs w:val="24"/>
        </w:rPr>
      </w:pPr>
    </w:p>
    <w:p w14:paraId="3CE80085" w14:textId="77777777" w:rsidR="0029038C" w:rsidRPr="002512CE" w:rsidRDefault="0029038C" w:rsidP="006339CD">
      <w:pPr>
        <w:pStyle w:val="Brezrazmikov"/>
        <w:rPr>
          <w:szCs w:val="24"/>
        </w:rPr>
      </w:pPr>
    </w:p>
    <w:p w14:paraId="2B68B4FA" w14:textId="77777777" w:rsidR="004318B6" w:rsidRPr="002512CE" w:rsidRDefault="004318B6" w:rsidP="006339CD">
      <w:pPr>
        <w:pStyle w:val="Brezrazmikov"/>
        <w:rPr>
          <w:szCs w:val="24"/>
        </w:rPr>
      </w:pPr>
    </w:p>
    <w:p w14:paraId="6AF3994F" w14:textId="7A4BC93C" w:rsidR="004318B6" w:rsidRDefault="00EE7A86" w:rsidP="006339CD">
      <w:pPr>
        <w:pStyle w:val="Brezrazmikov"/>
        <w:jc w:val="center"/>
        <w:rPr>
          <w:szCs w:val="24"/>
        </w:rPr>
      </w:pPr>
      <w:r w:rsidRPr="002512CE">
        <w:rPr>
          <w:szCs w:val="24"/>
        </w:rPr>
        <w:t>Novo mesto, marec 2021</w:t>
      </w:r>
    </w:p>
    <w:p w14:paraId="4873FC1B" w14:textId="249B74A6" w:rsidR="002512CE" w:rsidRDefault="002512CE" w:rsidP="006339CD">
      <w:pPr>
        <w:pStyle w:val="Brezrazmikov"/>
        <w:jc w:val="center"/>
        <w:rPr>
          <w:szCs w:val="24"/>
        </w:rPr>
      </w:pPr>
    </w:p>
    <w:p w14:paraId="0BCEF1D6" w14:textId="4F5178A4" w:rsidR="002512CE" w:rsidRDefault="002512CE" w:rsidP="006339CD">
      <w:pPr>
        <w:pStyle w:val="Brezrazmikov"/>
        <w:jc w:val="center"/>
        <w:rPr>
          <w:szCs w:val="24"/>
        </w:rPr>
      </w:pPr>
    </w:p>
    <w:p w14:paraId="038E15E8" w14:textId="77777777" w:rsidR="002512CE" w:rsidRPr="002512CE" w:rsidRDefault="002512CE" w:rsidP="006339CD">
      <w:pPr>
        <w:pStyle w:val="Brezrazmikov"/>
        <w:jc w:val="center"/>
        <w:rPr>
          <w:szCs w:val="24"/>
        </w:rPr>
      </w:pPr>
    </w:p>
    <w:p w14:paraId="1840308D" w14:textId="77777777" w:rsidR="00213C57" w:rsidRPr="002512CE" w:rsidRDefault="0029038C" w:rsidP="006339CD">
      <w:pPr>
        <w:spacing w:line="360" w:lineRule="auto"/>
        <w:rPr>
          <w:b/>
          <w:sz w:val="24"/>
          <w:szCs w:val="24"/>
        </w:rPr>
      </w:pPr>
      <w:bookmarkStart w:id="0" w:name="_Hlk67404418"/>
      <w:r w:rsidRPr="002512CE">
        <w:rPr>
          <w:b/>
          <w:sz w:val="24"/>
          <w:szCs w:val="24"/>
        </w:rPr>
        <w:lastRenderedPageBreak/>
        <w:t>SEZNAM SODELUJOČIH ŠTUDENTOV</w:t>
      </w:r>
    </w:p>
    <w:tbl>
      <w:tblPr>
        <w:tblStyle w:val="Tabelamrea"/>
        <w:tblW w:w="0" w:type="auto"/>
        <w:tblLook w:val="04A0" w:firstRow="1" w:lastRow="0" w:firstColumn="1" w:lastColumn="0" w:noHBand="0" w:noVBand="1"/>
      </w:tblPr>
      <w:tblGrid>
        <w:gridCol w:w="1774"/>
        <w:gridCol w:w="1947"/>
        <w:gridCol w:w="1236"/>
        <w:gridCol w:w="2551"/>
        <w:gridCol w:w="1269"/>
      </w:tblGrid>
      <w:tr w:rsidR="0029038C" w:rsidRPr="002512CE" w14:paraId="596C66DC" w14:textId="77777777" w:rsidTr="00EE7A86">
        <w:tc>
          <w:tcPr>
            <w:tcW w:w="1774" w:type="dxa"/>
          </w:tcPr>
          <w:p w14:paraId="719350C2" w14:textId="77777777" w:rsidR="0029038C" w:rsidRPr="002512CE" w:rsidRDefault="0029038C" w:rsidP="006339CD">
            <w:pPr>
              <w:pStyle w:val="Brezrazmikov"/>
              <w:rPr>
                <w:b/>
                <w:szCs w:val="24"/>
              </w:rPr>
            </w:pPr>
            <w:r w:rsidRPr="002512CE">
              <w:rPr>
                <w:b/>
                <w:szCs w:val="24"/>
              </w:rPr>
              <w:t>Naziv šole</w:t>
            </w:r>
          </w:p>
        </w:tc>
        <w:tc>
          <w:tcPr>
            <w:tcW w:w="1947" w:type="dxa"/>
          </w:tcPr>
          <w:p w14:paraId="3B8E23E1" w14:textId="77777777" w:rsidR="0029038C" w:rsidRPr="002512CE" w:rsidRDefault="0029038C" w:rsidP="006339CD">
            <w:pPr>
              <w:pStyle w:val="Brezrazmikov"/>
              <w:rPr>
                <w:b/>
                <w:szCs w:val="24"/>
              </w:rPr>
            </w:pPr>
            <w:r w:rsidRPr="002512CE">
              <w:rPr>
                <w:b/>
                <w:szCs w:val="24"/>
              </w:rPr>
              <w:t>Ime in priimek študenta</w:t>
            </w:r>
          </w:p>
        </w:tc>
        <w:tc>
          <w:tcPr>
            <w:tcW w:w="1236" w:type="dxa"/>
          </w:tcPr>
          <w:p w14:paraId="57033CE3" w14:textId="77777777" w:rsidR="0029038C" w:rsidRPr="002512CE" w:rsidRDefault="0029038C" w:rsidP="006339CD">
            <w:pPr>
              <w:pStyle w:val="Brezrazmikov"/>
              <w:rPr>
                <w:b/>
                <w:szCs w:val="24"/>
              </w:rPr>
            </w:pPr>
            <w:r w:rsidRPr="002512CE">
              <w:rPr>
                <w:b/>
                <w:szCs w:val="24"/>
              </w:rPr>
              <w:t>Letnik</w:t>
            </w:r>
          </w:p>
        </w:tc>
        <w:tc>
          <w:tcPr>
            <w:tcW w:w="2551" w:type="dxa"/>
          </w:tcPr>
          <w:p w14:paraId="3243BB9D" w14:textId="77777777" w:rsidR="0029038C" w:rsidRPr="002512CE" w:rsidRDefault="0029038C" w:rsidP="006339CD">
            <w:pPr>
              <w:pStyle w:val="Brezrazmikov"/>
              <w:rPr>
                <w:b/>
                <w:szCs w:val="24"/>
              </w:rPr>
            </w:pPr>
            <w:r w:rsidRPr="002512CE">
              <w:rPr>
                <w:b/>
                <w:szCs w:val="24"/>
              </w:rPr>
              <w:t>Kraj stalnega bivališča</w:t>
            </w:r>
          </w:p>
        </w:tc>
        <w:tc>
          <w:tcPr>
            <w:tcW w:w="1269" w:type="dxa"/>
          </w:tcPr>
          <w:p w14:paraId="6B814622" w14:textId="77777777" w:rsidR="0029038C" w:rsidRPr="002512CE" w:rsidRDefault="0029038C" w:rsidP="006339CD">
            <w:pPr>
              <w:pStyle w:val="Brezrazmikov"/>
              <w:rPr>
                <w:b/>
                <w:szCs w:val="24"/>
              </w:rPr>
            </w:pPr>
            <w:r w:rsidRPr="002512CE">
              <w:rPr>
                <w:b/>
                <w:szCs w:val="24"/>
              </w:rPr>
              <w:t>Letnica rojstva</w:t>
            </w:r>
          </w:p>
        </w:tc>
      </w:tr>
      <w:tr w:rsidR="0029038C" w:rsidRPr="002512CE" w14:paraId="453C0AC7" w14:textId="77777777" w:rsidTr="00EE7A86">
        <w:tc>
          <w:tcPr>
            <w:tcW w:w="1774" w:type="dxa"/>
            <w:vMerge w:val="restart"/>
          </w:tcPr>
          <w:p w14:paraId="2EB2DDF7" w14:textId="77777777" w:rsidR="0029038C" w:rsidRPr="002512CE" w:rsidRDefault="0029038C" w:rsidP="006339CD">
            <w:pPr>
              <w:pStyle w:val="Brezrazmikov"/>
              <w:jc w:val="left"/>
              <w:rPr>
                <w:szCs w:val="24"/>
              </w:rPr>
            </w:pPr>
            <w:r w:rsidRPr="002512CE">
              <w:rPr>
                <w:szCs w:val="24"/>
              </w:rPr>
              <w:t>Ekonomska šola Novo mesto, Višja strokovna šola</w:t>
            </w:r>
          </w:p>
        </w:tc>
        <w:tc>
          <w:tcPr>
            <w:tcW w:w="1947" w:type="dxa"/>
          </w:tcPr>
          <w:p w14:paraId="1EFA109E" w14:textId="77777777" w:rsidR="0029038C" w:rsidRPr="002512CE" w:rsidRDefault="009565AF" w:rsidP="006339CD">
            <w:pPr>
              <w:pStyle w:val="Brezrazmikov"/>
              <w:rPr>
                <w:szCs w:val="24"/>
              </w:rPr>
            </w:pPr>
            <w:r w:rsidRPr="002512CE">
              <w:rPr>
                <w:szCs w:val="24"/>
              </w:rPr>
              <w:t>David Aščič</w:t>
            </w:r>
          </w:p>
        </w:tc>
        <w:tc>
          <w:tcPr>
            <w:tcW w:w="1236" w:type="dxa"/>
          </w:tcPr>
          <w:p w14:paraId="7A5C469A" w14:textId="77777777" w:rsidR="0029038C" w:rsidRPr="002512CE" w:rsidRDefault="0029038C" w:rsidP="006339CD">
            <w:pPr>
              <w:pStyle w:val="Brezrazmikov"/>
              <w:rPr>
                <w:szCs w:val="24"/>
              </w:rPr>
            </w:pPr>
            <w:r w:rsidRPr="002512CE">
              <w:rPr>
                <w:szCs w:val="24"/>
              </w:rPr>
              <w:t>2. letnik</w:t>
            </w:r>
          </w:p>
        </w:tc>
        <w:tc>
          <w:tcPr>
            <w:tcW w:w="2551" w:type="dxa"/>
          </w:tcPr>
          <w:p w14:paraId="410D6D8B" w14:textId="77777777" w:rsidR="0029038C" w:rsidRPr="002512CE" w:rsidRDefault="009565AF" w:rsidP="006339CD">
            <w:pPr>
              <w:pStyle w:val="Brezrazmikov"/>
              <w:rPr>
                <w:szCs w:val="24"/>
              </w:rPr>
            </w:pPr>
            <w:r w:rsidRPr="002512CE">
              <w:rPr>
                <w:szCs w:val="24"/>
              </w:rPr>
              <w:t>Semič</w:t>
            </w:r>
          </w:p>
        </w:tc>
        <w:tc>
          <w:tcPr>
            <w:tcW w:w="1269" w:type="dxa"/>
          </w:tcPr>
          <w:p w14:paraId="3B30410B" w14:textId="77777777" w:rsidR="0029038C" w:rsidRPr="002512CE" w:rsidRDefault="009565AF" w:rsidP="006339CD">
            <w:pPr>
              <w:pStyle w:val="Brezrazmikov"/>
              <w:rPr>
                <w:szCs w:val="24"/>
              </w:rPr>
            </w:pPr>
            <w:r w:rsidRPr="002512CE">
              <w:rPr>
                <w:szCs w:val="24"/>
              </w:rPr>
              <w:t>2000</w:t>
            </w:r>
          </w:p>
        </w:tc>
      </w:tr>
      <w:tr w:rsidR="0029038C" w:rsidRPr="002512CE" w14:paraId="590B3DCF" w14:textId="77777777" w:rsidTr="00EE7A86">
        <w:tc>
          <w:tcPr>
            <w:tcW w:w="1774" w:type="dxa"/>
            <w:vMerge/>
          </w:tcPr>
          <w:p w14:paraId="2B764E95" w14:textId="77777777" w:rsidR="0029038C" w:rsidRPr="002512CE" w:rsidRDefault="0029038C" w:rsidP="006339CD">
            <w:pPr>
              <w:pStyle w:val="Brezrazmikov"/>
              <w:rPr>
                <w:szCs w:val="24"/>
              </w:rPr>
            </w:pPr>
          </w:p>
        </w:tc>
        <w:tc>
          <w:tcPr>
            <w:tcW w:w="1947" w:type="dxa"/>
          </w:tcPr>
          <w:p w14:paraId="74B17F3F" w14:textId="77777777" w:rsidR="0029038C" w:rsidRPr="002512CE" w:rsidRDefault="009565AF" w:rsidP="006339CD">
            <w:pPr>
              <w:pStyle w:val="Brezrazmikov"/>
              <w:rPr>
                <w:szCs w:val="24"/>
              </w:rPr>
            </w:pPr>
            <w:r w:rsidRPr="002512CE">
              <w:rPr>
                <w:szCs w:val="24"/>
              </w:rPr>
              <w:t>Živa Kočevar</w:t>
            </w:r>
          </w:p>
        </w:tc>
        <w:tc>
          <w:tcPr>
            <w:tcW w:w="1236" w:type="dxa"/>
          </w:tcPr>
          <w:p w14:paraId="586B7AE9" w14:textId="77777777" w:rsidR="0029038C" w:rsidRPr="002512CE" w:rsidRDefault="0029038C" w:rsidP="006339CD">
            <w:pPr>
              <w:pStyle w:val="Brezrazmikov"/>
              <w:rPr>
                <w:szCs w:val="24"/>
              </w:rPr>
            </w:pPr>
            <w:r w:rsidRPr="002512CE">
              <w:rPr>
                <w:szCs w:val="24"/>
              </w:rPr>
              <w:t>2. letnik</w:t>
            </w:r>
          </w:p>
        </w:tc>
        <w:tc>
          <w:tcPr>
            <w:tcW w:w="2551" w:type="dxa"/>
          </w:tcPr>
          <w:p w14:paraId="2E57338F" w14:textId="77777777" w:rsidR="0029038C" w:rsidRPr="002512CE" w:rsidRDefault="009565AF" w:rsidP="006339CD">
            <w:pPr>
              <w:pStyle w:val="Brezrazmikov"/>
              <w:rPr>
                <w:szCs w:val="24"/>
              </w:rPr>
            </w:pPr>
            <w:r w:rsidRPr="002512CE">
              <w:rPr>
                <w:szCs w:val="24"/>
              </w:rPr>
              <w:t>Metlika</w:t>
            </w:r>
          </w:p>
        </w:tc>
        <w:tc>
          <w:tcPr>
            <w:tcW w:w="1269" w:type="dxa"/>
          </w:tcPr>
          <w:p w14:paraId="6261B28A" w14:textId="77777777" w:rsidR="0029038C" w:rsidRPr="002512CE" w:rsidRDefault="009565AF" w:rsidP="006339CD">
            <w:pPr>
              <w:pStyle w:val="Brezrazmikov"/>
              <w:rPr>
                <w:szCs w:val="24"/>
              </w:rPr>
            </w:pPr>
            <w:r w:rsidRPr="002512CE">
              <w:rPr>
                <w:szCs w:val="24"/>
              </w:rPr>
              <w:t>1995</w:t>
            </w:r>
          </w:p>
        </w:tc>
      </w:tr>
      <w:tr w:rsidR="0029038C" w:rsidRPr="002512CE" w14:paraId="4FB0D1F7" w14:textId="77777777" w:rsidTr="00EE7A86">
        <w:tc>
          <w:tcPr>
            <w:tcW w:w="1774" w:type="dxa"/>
            <w:vMerge/>
          </w:tcPr>
          <w:p w14:paraId="1F4F1AB3" w14:textId="77777777" w:rsidR="0029038C" w:rsidRPr="002512CE" w:rsidRDefault="0029038C" w:rsidP="006339CD">
            <w:pPr>
              <w:pStyle w:val="Brezrazmikov"/>
              <w:rPr>
                <w:szCs w:val="24"/>
              </w:rPr>
            </w:pPr>
          </w:p>
        </w:tc>
        <w:tc>
          <w:tcPr>
            <w:tcW w:w="1947" w:type="dxa"/>
          </w:tcPr>
          <w:p w14:paraId="38BFF91A" w14:textId="77777777" w:rsidR="0029038C" w:rsidRPr="002512CE" w:rsidRDefault="009565AF" w:rsidP="006339CD">
            <w:pPr>
              <w:pStyle w:val="Brezrazmikov"/>
              <w:rPr>
                <w:szCs w:val="24"/>
              </w:rPr>
            </w:pPr>
            <w:r w:rsidRPr="002512CE">
              <w:rPr>
                <w:szCs w:val="24"/>
              </w:rPr>
              <w:t xml:space="preserve">Bojan </w:t>
            </w:r>
            <w:proofErr w:type="spellStart"/>
            <w:r w:rsidRPr="002512CE">
              <w:rPr>
                <w:szCs w:val="24"/>
              </w:rPr>
              <w:t>Milojković</w:t>
            </w:r>
            <w:proofErr w:type="spellEnd"/>
          </w:p>
        </w:tc>
        <w:tc>
          <w:tcPr>
            <w:tcW w:w="1236" w:type="dxa"/>
          </w:tcPr>
          <w:p w14:paraId="37C43D80" w14:textId="77777777" w:rsidR="0029038C" w:rsidRPr="002512CE" w:rsidRDefault="0029038C" w:rsidP="006339CD">
            <w:pPr>
              <w:pStyle w:val="Brezrazmikov"/>
              <w:rPr>
                <w:szCs w:val="24"/>
              </w:rPr>
            </w:pPr>
            <w:r w:rsidRPr="002512CE">
              <w:rPr>
                <w:szCs w:val="24"/>
              </w:rPr>
              <w:t>2. letnik</w:t>
            </w:r>
          </w:p>
        </w:tc>
        <w:tc>
          <w:tcPr>
            <w:tcW w:w="2551" w:type="dxa"/>
          </w:tcPr>
          <w:p w14:paraId="7E783648" w14:textId="77777777" w:rsidR="0029038C" w:rsidRPr="002512CE" w:rsidRDefault="009565AF" w:rsidP="006339CD">
            <w:pPr>
              <w:pStyle w:val="Brezrazmikov"/>
              <w:rPr>
                <w:szCs w:val="24"/>
              </w:rPr>
            </w:pPr>
            <w:r w:rsidRPr="002512CE">
              <w:rPr>
                <w:szCs w:val="24"/>
              </w:rPr>
              <w:t>Šentjurij na Dolenjskem</w:t>
            </w:r>
          </w:p>
        </w:tc>
        <w:tc>
          <w:tcPr>
            <w:tcW w:w="1269" w:type="dxa"/>
          </w:tcPr>
          <w:p w14:paraId="64C75FBD" w14:textId="77777777" w:rsidR="0029038C" w:rsidRPr="002512CE" w:rsidRDefault="009565AF" w:rsidP="006339CD">
            <w:pPr>
              <w:pStyle w:val="Brezrazmikov"/>
              <w:rPr>
                <w:szCs w:val="24"/>
              </w:rPr>
            </w:pPr>
            <w:r w:rsidRPr="002512CE">
              <w:rPr>
                <w:szCs w:val="24"/>
              </w:rPr>
              <w:t>2000</w:t>
            </w:r>
          </w:p>
        </w:tc>
      </w:tr>
      <w:tr w:rsidR="0029038C" w:rsidRPr="002512CE" w14:paraId="59757E42" w14:textId="77777777" w:rsidTr="00EE7A86">
        <w:tc>
          <w:tcPr>
            <w:tcW w:w="1774" w:type="dxa"/>
            <w:vMerge/>
          </w:tcPr>
          <w:p w14:paraId="4D73D7AE" w14:textId="77777777" w:rsidR="0029038C" w:rsidRPr="002512CE" w:rsidRDefault="0029038C" w:rsidP="006339CD">
            <w:pPr>
              <w:pStyle w:val="Brezrazmikov"/>
              <w:rPr>
                <w:szCs w:val="24"/>
              </w:rPr>
            </w:pPr>
          </w:p>
        </w:tc>
        <w:tc>
          <w:tcPr>
            <w:tcW w:w="1947" w:type="dxa"/>
          </w:tcPr>
          <w:p w14:paraId="70261E14" w14:textId="77777777" w:rsidR="0029038C" w:rsidRPr="002512CE" w:rsidRDefault="009565AF" w:rsidP="006339CD">
            <w:pPr>
              <w:pStyle w:val="Brezrazmikov"/>
              <w:rPr>
                <w:szCs w:val="24"/>
              </w:rPr>
            </w:pPr>
            <w:r w:rsidRPr="002512CE">
              <w:rPr>
                <w:szCs w:val="24"/>
              </w:rPr>
              <w:t>Nejc Mihelič</w:t>
            </w:r>
          </w:p>
        </w:tc>
        <w:tc>
          <w:tcPr>
            <w:tcW w:w="1236" w:type="dxa"/>
          </w:tcPr>
          <w:p w14:paraId="015CC660" w14:textId="77777777" w:rsidR="0029038C" w:rsidRPr="002512CE" w:rsidRDefault="0029038C" w:rsidP="006339CD">
            <w:pPr>
              <w:pStyle w:val="Brezrazmikov"/>
              <w:rPr>
                <w:szCs w:val="24"/>
              </w:rPr>
            </w:pPr>
            <w:r w:rsidRPr="002512CE">
              <w:rPr>
                <w:szCs w:val="24"/>
              </w:rPr>
              <w:t>2. letnik</w:t>
            </w:r>
          </w:p>
        </w:tc>
        <w:tc>
          <w:tcPr>
            <w:tcW w:w="2551" w:type="dxa"/>
          </w:tcPr>
          <w:p w14:paraId="5F3313EF" w14:textId="77777777" w:rsidR="0029038C" w:rsidRPr="002512CE" w:rsidRDefault="009565AF" w:rsidP="006339CD">
            <w:pPr>
              <w:pStyle w:val="Brezrazmikov"/>
              <w:rPr>
                <w:szCs w:val="24"/>
              </w:rPr>
            </w:pPr>
            <w:r w:rsidRPr="002512CE">
              <w:rPr>
                <w:szCs w:val="24"/>
              </w:rPr>
              <w:t>Novo mesto</w:t>
            </w:r>
          </w:p>
        </w:tc>
        <w:tc>
          <w:tcPr>
            <w:tcW w:w="1269" w:type="dxa"/>
          </w:tcPr>
          <w:p w14:paraId="4590A778" w14:textId="77777777" w:rsidR="0029038C" w:rsidRPr="002512CE" w:rsidRDefault="009565AF" w:rsidP="006339CD">
            <w:pPr>
              <w:pStyle w:val="Brezrazmikov"/>
              <w:rPr>
                <w:szCs w:val="24"/>
              </w:rPr>
            </w:pPr>
            <w:r w:rsidRPr="002512CE">
              <w:rPr>
                <w:szCs w:val="24"/>
              </w:rPr>
              <w:t>2000</w:t>
            </w:r>
          </w:p>
        </w:tc>
      </w:tr>
      <w:tr w:rsidR="0029038C" w:rsidRPr="002512CE" w14:paraId="1CF7FE9C" w14:textId="77777777" w:rsidTr="00EE7A86">
        <w:tc>
          <w:tcPr>
            <w:tcW w:w="1774" w:type="dxa"/>
            <w:vMerge/>
          </w:tcPr>
          <w:p w14:paraId="0B7997C0" w14:textId="77777777" w:rsidR="0029038C" w:rsidRPr="002512CE" w:rsidRDefault="0029038C" w:rsidP="006339CD">
            <w:pPr>
              <w:pStyle w:val="Brezrazmikov"/>
              <w:rPr>
                <w:szCs w:val="24"/>
              </w:rPr>
            </w:pPr>
          </w:p>
        </w:tc>
        <w:tc>
          <w:tcPr>
            <w:tcW w:w="1947" w:type="dxa"/>
          </w:tcPr>
          <w:p w14:paraId="52BF5832" w14:textId="77777777" w:rsidR="0029038C" w:rsidRPr="002512CE" w:rsidRDefault="009565AF" w:rsidP="006339CD">
            <w:pPr>
              <w:pStyle w:val="Brezrazmikov"/>
              <w:rPr>
                <w:szCs w:val="24"/>
              </w:rPr>
            </w:pPr>
            <w:r w:rsidRPr="002512CE">
              <w:rPr>
                <w:szCs w:val="24"/>
              </w:rPr>
              <w:t>Kristijan Metež</w:t>
            </w:r>
          </w:p>
        </w:tc>
        <w:tc>
          <w:tcPr>
            <w:tcW w:w="1236" w:type="dxa"/>
          </w:tcPr>
          <w:p w14:paraId="11A75FE4" w14:textId="77777777" w:rsidR="0029038C" w:rsidRPr="002512CE" w:rsidRDefault="0029038C" w:rsidP="006339CD">
            <w:pPr>
              <w:pStyle w:val="Brezrazmikov"/>
              <w:rPr>
                <w:szCs w:val="24"/>
              </w:rPr>
            </w:pPr>
            <w:r w:rsidRPr="002512CE">
              <w:rPr>
                <w:szCs w:val="24"/>
              </w:rPr>
              <w:t>2. letnik</w:t>
            </w:r>
          </w:p>
        </w:tc>
        <w:tc>
          <w:tcPr>
            <w:tcW w:w="2551" w:type="dxa"/>
          </w:tcPr>
          <w:p w14:paraId="5D166C9E" w14:textId="77777777" w:rsidR="0029038C" w:rsidRPr="002512CE" w:rsidRDefault="009565AF" w:rsidP="006339CD">
            <w:pPr>
              <w:pStyle w:val="Brezrazmikov"/>
              <w:rPr>
                <w:szCs w:val="24"/>
              </w:rPr>
            </w:pPr>
            <w:r w:rsidRPr="002512CE">
              <w:rPr>
                <w:szCs w:val="24"/>
              </w:rPr>
              <w:t>Sela pri Dragatušu</w:t>
            </w:r>
          </w:p>
        </w:tc>
        <w:tc>
          <w:tcPr>
            <w:tcW w:w="1269" w:type="dxa"/>
          </w:tcPr>
          <w:p w14:paraId="4051CB7B" w14:textId="77777777" w:rsidR="0029038C" w:rsidRPr="002512CE" w:rsidRDefault="009565AF" w:rsidP="006339CD">
            <w:pPr>
              <w:pStyle w:val="Brezrazmikov"/>
              <w:rPr>
                <w:szCs w:val="24"/>
              </w:rPr>
            </w:pPr>
            <w:r w:rsidRPr="002512CE">
              <w:rPr>
                <w:szCs w:val="24"/>
              </w:rPr>
              <w:t>2000</w:t>
            </w:r>
          </w:p>
        </w:tc>
      </w:tr>
      <w:tr w:rsidR="0029038C" w:rsidRPr="002512CE" w14:paraId="06B9F25C" w14:textId="77777777" w:rsidTr="00EE7A86">
        <w:tc>
          <w:tcPr>
            <w:tcW w:w="1774" w:type="dxa"/>
            <w:vMerge/>
          </w:tcPr>
          <w:p w14:paraId="70EF60BD" w14:textId="77777777" w:rsidR="0029038C" w:rsidRPr="002512CE" w:rsidRDefault="0029038C" w:rsidP="006339CD">
            <w:pPr>
              <w:pStyle w:val="Brezrazmikov"/>
              <w:rPr>
                <w:szCs w:val="24"/>
              </w:rPr>
            </w:pPr>
          </w:p>
        </w:tc>
        <w:tc>
          <w:tcPr>
            <w:tcW w:w="1947" w:type="dxa"/>
          </w:tcPr>
          <w:p w14:paraId="2A5F2A19" w14:textId="77777777" w:rsidR="0029038C" w:rsidRPr="002512CE" w:rsidRDefault="009565AF" w:rsidP="006339CD">
            <w:pPr>
              <w:pStyle w:val="Brezrazmikov"/>
              <w:rPr>
                <w:szCs w:val="24"/>
              </w:rPr>
            </w:pPr>
            <w:r w:rsidRPr="002512CE">
              <w:rPr>
                <w:szCs w:val="24"/>
              </w:rPr>
              <w:t>Domen Zupančič</w:t>
            </w:r>
          </w:p>
        </w:tc>
        <w:tc>
          <w:tcPr>
            <w:tcW w:w="1236" w:type="dxa"/>
          </w:tcPr>
          <w:p w14:paraId="1FDEC93E" w14:textId="77777777" w:rsidR="0029038C" w:rsidRPr="002512CE" w:rsidRDefault="0029038C" w:rsidP="006339CD">
            <w:pPr>
              <w:pStyle w:val="Brezrazmikov"/>
              <w:rPr>
                <w:szCs w:val="24"/>
              </w:rPr>
            </w:pPr>
            <w:r w:rsidRPr="002512CE">
              <w:rPr>
                <w:szCs w:val="24"/>
              </w:rPr>
              <w:t>2. letnik</w:t>
            </w:r>
          </w:p>
        </w:tc>
        <w:tc>
          <w:tcPr>
            <w:tcW w:w="2551" w:type="dxa"/>
          </w:tcPr>
          <w:p w14:paraId="40DAFFED" w14:textId="77777777" w:rsidR="0029038C" w:rsidRPr="002512CE" w:rsidRDefault="009565AF" w:rsidP="006339CD">
            <w:pPr>
              <w:pStyle w:val="Brezrazmikov"/>
              <w:rPr>
                <w:szCs w:val="24"/>
              </w:rPr>
            </w:pPr>
            <w:r w:rsidRPr="002512CE">
              <w:rPr>
                <w:szCs w:val="24"/>
              </w:rPr>
              <w:t xml:space="preserve">Malo </w:t>
            </w:r>
            <w:r w:rsidR="00EE7A86" w:rsidRPr="002512CE">
              <w:rPr>
                <w:szCs w:val="24"/>
              </w:rPr>
              <w:t>M</w:t>
            </w:r>
            <w:r w:rsidRPr="002512CE">
              <w:rPr>
                <w:szCs w:val="24"/>
              </w:rPr>
              <w:t>raševo</w:t>
            </w:r>
          </w:p>
        </w:tc>
        <w:tc>
          <w:tcPr>
            <w:tcW w:w="1269" w:type="dxa"/>
          </w:tcPr>
          <w:p w14:paraId="2C990DFA" w14:textId="77777777" w:rsidR="0029038C" w:rsidRPr="002512CE" w:rsidRDefault="009565AF" w:rsidP="006339CD">
            <w:pPr>
              <w:pStyle w:val="Brezrazmikov"/>
              <w:rPr>
                <w:szCs w:val="24"/>
              </w:rPr>
            </w:pPr>
            <w:r w:rsidRPr="002512CE">
              <w:rPr>
                <w:szCs w:val="24"/>
              </w:rPr>
              <w:t>2000</w:t>
            </w:r>
          </w:p>
        </w:tc>
      </w:tr>
      <w:tr w:rsidR="0029038C" w:rsidRPr="002512CE" w14:paraId="282815E7" w14:textId="77777777" w:rsidTr="00EE7A86">
        <w:trPr>
          <w:trHeight w:val="100"/>
        </w:trPr>
        <w:tc>
          <w:tcPr>
            <w:tcW w:w="1774" w:type="dxa"/>
            <w:vMerge/>
          </w:tcPr>
          <w:p w14:paraId="2693724A" w14:textId="77777777" w:rsidR="0029038C" w:rsidRPr="002512CE" w:rsidRDefault="0029038C" w:rsidP="006339CD">
            <w:pPr>
              <w:pStyle w:val="Brezrazmikov"/>
              <w:rPr>
                <w:szCs w:val="24"/>
              </w:rPr>
            </w:pPr>
          </w:p>
        </w:tc>
        <w:tc>
          <w:tcPr>
            <w:tcW w:w="1947" w:type="dxa"/>
          </w:tcPr>
          <w:p w14:paraId="01944393" w14:textId="77777777" w:rsidR="0029038C" w:rsidRPr="002512CE" w:rsidRDefault="009565AF" w:rsidP="006339CD">
            <w:pPr>
              <w:pStyle w:val="Brezrazmikov"/>
              <w:rPr>
                <w:szCs w:val="24"/>
              </w:rPr>
            </w:pPr>
            <w:r w:rsidRPr="002512CE">
              <w:rPr>
                <w:szCs w:val="24"/>
              </w:rPr>
              <w:t>Sara Krevelj</w:t>
            </w:r>
          </w:p>
        </w:tc>
        <w:tc>
          <w:tcPr>
            <w:tcW w:w="1236" w:type="dxa"/>
          </w:tcPr>
          <w:p w14:paraId="2FF104D8" w14:textId="77777777" w:rsidR="0029038C" w:rsidRPr="002512CE" w:rsidRDefault="0029038C" w:rsidP="006339CD">
            <w:pPr>
              <w:pStyle w:val="Brezrazmikov"/>
              <w:rPr>
                <w:szCs w:val="24"/>
              </w:rPr>
            </w:pPr>
            <w:r w:rsidRPr="002512CE">
              <w:rPr>
                <w:szCs w:val="24"/>
              </w:rPr>
              <w:t>2. letnik</w:t>
            </w:r>
          </w:p>
        </w:tc>
        <w:tc>
          <w:tcPr>
            <w:tcW w:w="2551" w:type="dxa"/>
          </w:tcPr>
          <w:p w14:paraId="4C538CEA" w14:textId="77777777" w:rsidR="0029038C" w:rsidRPr="002512CE" w:rsidRDefault="009565AF" w:rsidP="006339CD">
            <w:pPr>
              <w:pStyle w:val="Brezrazmikov"/>
              <w:rPr>
                <w:szCs w:val="24"/>
              </w:rPr>
            </w:pPr>
            <w:r w:rsidRPr="002512CE">
              <w:rPr>
                <w:szCs w:val="24"/>
              </w:rPr>
              <w:t>Globoko</w:t>
            </w:r>
            <w:r w:rsidR="0029038C" w:rsidRPr="002512CE">
              <w:rPr>
                <w:szCs w:val="24"/>
              </w:rPr>
              <w:t xml:space="preserve"> </w:t>
            </w:r>
          </w:p>
        </w:tc>
        <w:tc>
          <w:tcPr>
            <w:tcW w:w="1269" w:type="dxa"/>
          </w:tcPr>
          <w:p w14:paraId="3C51C610" w14:textId="77777777" w:rsidR="0029038C" w:rsidRPr="002512CE" w:rsidRDefault="009565AF" w:rsidP="006339CD">
            <w:pPr>
              <w:pStyle w:val="Brezrazmikov"/>
              <w:rPr>
                <w:szCs w:val="24"/>
              </w:rPr>
            </w:pPr>
            <w:r w:rsidRPr="002512CE">
              <w:rPr>
                <w:szCs w:val="24"/>
              </w:rPr>
              <w:t>2000</w:t>
            </w:r>
          </w:p>
        </w:tc>
      </w:tr>
      <w:bookmarkEnd w:id="0"/>
    </w:tbl>
    <w:p w14:paraId="24DCFA57" w14:textId="77777777" w:rsidR="0029038C" w:rsidRPr="002512CE" w:rsidRDefault="0029038C" w:rsidP="006339CD">
      <w:pPr>
        <w:pStyle w:val="Brezrazmikov"/>
        <w:rPr>
          <w:szCs w:val="24"/>
        </w:rPr>
      </w:pPr>
    </w:p>
    <w:p w14:paraId="4C7C90A7" w14:textId="77777777" w:rsidR="0029038C" w:rsidRPr="002512CE" w:rsidRDefault="0029038C" w:rsidP="006339CD">
      <w:pPr>
        <w:pStyle w:val="Brezrazmikov"/>
        <w:rPr>
          <w:szCs w:val="24"/>
        </w:rPr>
      </w:pPr>
      <w:bookmarkStart w:id="1" w:name="_Hlk67404529"/>
      <w:r w:rsidRPr="002512CE">
        <w:rPr>
          <w:szCs w:val="24"/>
        </w:rPr>
        <w:t>Ekonomska šola Novo mesto</w:t>
      </w:r>
    </w:p>
    <w:p w14:paraId="61C64795" w14:textId="77777777" w:rsidR="0029038C" w:rsidRPr="002512CE" w:rsidRDefault="0029038C" w:rsidP="006339CD">
      <w:pPr>
        <w:pStyle w:val="Brezrazmikov"/>
        <w:rPr>
          <w:szCs w:val="24"/>
        </w:rPr>
      </w:pPr>
      <w:r w:rsidRPr="002512CE">
        <w:rPr>
          <w:szCs w:val="24"/>
        </w:rPr>
        <w:t>Višja strokovna šola</w:t>
      </w:r>
    </w:p>
    <w:p w14:paraId="0EB51512" w14:textId="77777777" w:rsidR="0029038C" w:rsidRPr="002512CE" w:rsidRDefault="0029038C" w:rsidP="006339CD">
      <w:pPr>
        <w:pStyle w:val="Brezrazmikov"/>
        <w:rPr>
          <w:szCs w:val="24"/>
        </w:rPr>
      </w:pPr>
      <w:r w:rsidRPr="002512CE">
        <w:rPr>
          <w:szCs w:val="24"/>
        </w:rPr>
        <w:t>Tel: 07/393-32-67</w:t>
      </w:r>
    </w:p>
    <w:p w14:paraId="53F60344" w14:textId="77777777" w:rsidR="0029038C" w:rsidRPr="002512CE" w:rsidRDefault="0029038C" w:rsidP="006339CD">
      <w:pPr>
        <w:pStyle w:val="Brezrazmikov"/>
        <w:rPr>
          <w:szCs w:val="24"/>
        </w:rPr>
      </w:pPr>
      <w:proofErr w:type="spellStart"/>
      <w:r w:rsidRPr="002512CE">
        <w:rPr>
          <w:szCs w:val="24"/>
        </w:rPr>
        <w:t>Fax</w:t>
      </w:r>
      <w:proofErr w:type="spellEnd"/>
      <w:r w:rsidRPr="002512CE">
        <w:rPr>
          <w:szCs w:val="24"/>
        </w:rPr>
        <w:t>: 07/393-32-82</w:t>
      </w:r>
    </w:p>
    <w:p w14:paraId="1FE83C98" w14:textId="77777777" w:rsidR="0029038C" w:rsidRPr="002512CE" w:rsidRDefault="0029038C" w:rsidP="006339CD">
      <w:pPr>
        <w:pStyle w:val="Brezrazmikov"/>
        <w:rPr>
          <w:szCs w:val="24"/>
        </w:rPr>
      </w:pPr>
      <w:r w:rsidRPr="002512CE">
        <w:rPr>
          <w:szCs w:val="24"/>
        </w:rPr>
        <w:t xml:space="preserve">E-pošta: </w:t>
      </w:r>
      <w:hyperlink r:id="rId9" w:history="1">
        <w:r w:rsidR="007C7C53" w:rsidRPr="002512CE">
          <w:rPr>
            <w:rStyle w:val="Hiperpovezava"/>
            <w:szCs w:val="24"/>
          </w:rPr>
          <w:t>referat@esnm.si</w:t>
        </w:r>
      </w:hyperlink>
    </w:p>
    <w:p w14:paraId="2B69547C" w14:textId="77777777" w:rsidR="0029038C" w:rsidRPr="002512CE" w:rsidRDefault="0029038C" w:rsidP="006339CD">
      <w:pPr>
        <w:pStyle w:val="Brezrazmikov"/>
        <w:rPr>
          <w:szCs w:val="24"/>
        </w:rPr>
      </w:pPr>
    </w:p>
    <w:p w14:paraId="02DAD48B" w14:textId="77777777" w:rsidR="0029038C" w:rsidRPr="002512CE" w:rsidRDefault="0029038C" w:rsidP="006339CD">
      <w:pPr>
        <w:pStyle w:val="Brezrazmikov"/>
        <w:rPr>
          <w:b/>
          <w:szCs w:val="24"/>
        </w:rPr>
      </w:pPr>
      <w:r w:rsidRPr="002512CE">
        <w:rPr>
          <w:szCs w:val="24"/>
        </w:rPr>
        <w:t xml:space="preserve">NASLOV PROJEKTNE NALOGE: </w:t>
      </w:r>
      <w:r w:rsidR="009565AF" w:rsidRPr="002512CE">
        <w:rPr>
          <w:b/>
          <w:szCs w:val="24"/>
        </w:rPr>
        <w:t xml:space="preserve">KRŠKOPOLJC V OBJEMU BELOKRANJSKE FRANKINJE </w:t>
      </w:r>
    </w:p>
    <w:p w14:paraId="20189484" w14:textId="77777777" w:rsidR="0029038C" w:rsidRPr="002512CE" w:rsidRDefault="0029038C" w:rsidP="006339CD">
      <w:pPr>
        <w:pStyle w:val="Brezrazmikov"/>
        <w:rPr>
          <w:b/>
          <w:szCs w:val="24"/>
        </w:rPr>
      </w:pPr>
    </w:p>
    <w:p w14:paraId="6A065263" w14:textId="77777777" w:rsidR="0029038C" w:rsidRPr="002512CE" w:rsidRDefault="0029038C" w:rsidP="006339CD">
      <w:pPr>
        <w:pStyle w:val="Brezrazmikov"/>
        <w:rPr>
          <w:szCs w:val="24"/>
        </w:rPr>
      </w:pPr>
      <w:r w:rsidRPr="002512CE">
        <w:rPr>
          <w:szCs w:val="24"/>
        </w:rPr>
        <w:t>Avtorji:</w:t>
      </w:r>
    </w:p>
    <w:p w14:paraId="0F9386EB" w14:textId="77777777" w:rsidR="0029038C" w:rsidRPr="002512CE" w:rsidRDefault="009565AF" w:rsidP="006339CD">
      <w:pPr>
        <w:pStyle w:val="Brezrazmikov"/>
        <w:numPr>
          <w:ilvl w:val="0"/>
          <w:numId w:val="1"/>
        </w:numPr>
        <w:rPr>
          <w:szCs w:val="24"/>
        </w:rPr>
      </w:pPr>
      <w:r w:rsidRPr="002512CE">
        <w:rPr>
          <w:szCs w:val="24"/>
        </w:rPr>
        <w:t>David Aščič</w:t>
      </w:r>
      <w:r w:rsidR="0029038C" w:rsidRPr="002512CE">
        <w:rPr>
          <w:szCs w:val="24"/>
        </w:rPr>
        <w:t xml:space="preserve">; </w:t>
      </w:r>
      <w:r w:rsidRPr="002512CE">
        <w:rPr>
          <w:szCs w:val="24"/>
        </w:rPr>
        <w:t>ascic.david@gmail.com</w:t>
      </w:r>
    </w:p>
    <w:p w14:paraId="29ABAEE1" w14:textId="77777777" w:rsidR="0029038C" w:rsidRPr="002512CE" w:rsidRDefault="009565AF" w:rsidP="006339CD">
      <w:pPr>
        <w:pStyle w:val="Brezrazmikov"/>
        <w:numPr>
          <w:ilvl w:val="0"/>
          <w:numId w:val="1"/>
        </w:numPr>
        <w:rPr>
          <w:szCs w:val="24"/>
        </w:rPr>
      </w:pPr>
      <w:r w:rsidRPr="002512CE">
        <w:rPr>
          <w:szCs w:val="24"/>
        </w:rPr>
        <w:t>Živa Kočevar</w:t>
      </w:r>
      <w:r w:rsidR="0029038C" w:rsidRPr="002512CE">
        <w:rPr>
          <w:szCs w:val="24"/>
        </w:rPr>
        <w:t xml:space="preserve">; </w:t>
      </w:r>
      <w:r w:rsidRPr="002512CE">
        <w:rPr>
          <w:szCs w:val="24"/>
        </w:rPr>
        <w:t>ziva.kocevar@kudplac.si</w:t>
      </w:r>
    </w:p>
    <w:p w14:paraId="3A60A87C" w14:textId="77777777" w:rsidR="009565AF" w:rsidRPr="002512CE" w:rsidRDefault="009565AF" w:rsidP="006339CD">
      <w:pPr>
        <w:pStyle w:val="Brezrazmikov"/>
        <w:numPr>
          <w:ilvl w:val="0"/>
          <w:numId w:val="1"/>
        </w:numPr>
        <w:rPr>
          <w:szCs w:val="24"/>
        </w:rPr>
      </w:pPr>
      <w:r w:rsidRPr="002512CE">
        <w:rPr>
          <w:szCs w:val="24"/>
        </w:rPr>
        <w:t xml:space="preserve">Bojan </w:t>
      </w:r>
      <w:proofErr w:type="spellStart"/>
      <w:r w:rsidRPr="002512CE">
        <w:rPr>
          <w:szCs w:val="24"/>
        </w:rPr>
        <w:t>Milojković</w:t>
      </w:r>
      <w:proofErr w:type="spellEnd"/>
      <w:r w:rsidR="0029038C" w:rsidRPr="002512CE">
        <w:rPr>
          <w:szCs w:val="24"/>
        </w:rPr>
        <w:t xml:space="preserve">; </w:t>
      </w:r>
      <w:hyperlink r:id="rId10" w:history="1">
        <w:r w:rsidRPr="002512CE">
          <w:rPr>
            <w:rStyle w:val="Hiperpovezava"/>
            <w:szCs w:val="24"/>
          </w:rPr>
          <w:t>bojan.milojkovic1234@gmail.com</w:t>
        </w:r>
      </w:hyperlink>
    </w:p>
    <w:p w14:paraId="292C601C" w14:textId="77777777" w:rsidR="0029038C" w:rsidRPr="002512CE" w:rsidRDefault="009565AF" w:rsidP="006339CD">
      <w:pPr>
        <w:pStyle w:val="Brezrazmikov"/>
        <w:numPr>
          <w:ilvl w:val="0"/>
          <w:numId w:val="1"/>
        </w:numPr>
        <w:rPr>
          <w:szCs w:val="24"/>
        </w:rPr>
      </w:pPr>
      <w:r w:rsidRPr="002512CE">
        <w:rPr>
          <w:szCs w:val="24"/>
        </w:rPr>
        <w:t>Nejc Mihelič</w:t>
      </w:r>
      <w:r w:rsidR="0029038C" w:rsidRPr="002512CE">
        <w:rPr>
          <w:szCs w:val="24"/>
        </w:rPr>
        <w:t xml:space="preserve">; </w:t>
      </w:r>
      <w:r w:rsidRPr="002512CE">
        <w:rPr>
          <w:szCs w:val="24"/>
        </w:rPr>
        <w:t>nejc.mihelic42@gmail.com</w:t>
      </w:r>
    </w:p>
    <w:p w14:paraId="266FDB74" w14:textId="77777777" w:rsidR="0029038C" w:rsidRPr="002512CE" w:rsidRDefault="002C3CEC" w:rsidP="006339CD">
      <w:pPr>
        <w:pStyle w:val="Brezrazmikov"/>
        <w:numPr>
          <w:ilvl w:val="0"/>
          <w:numId w:val="1"/>
        </w:numPr>
        <w:rPr>
          <w:szCs w:val="24"/>
        </w:rPr>
      </w:pPr>
      <w:r w:rsidRPr="002512CE">
        <w:rPr>
          <w:szCs w:val="24"/>
        </w:rPr>
        <w:t>Krist</w:t>
      </w:r>
      <w:r w:rsidR="009565AF" w:rsidRPr="002512CE">
        <w:rPr>
          <w:szCs w:val="24"/>
        </w:rPr>
        <w:t>jan Metež</w:t>
      </w:r>
      <w:r w:rsidR="0029038C" w:rsidRPr="002512CE">
        <w:rPr>
          <w:szCs w:val="24"/>
        </w:rPr>
        <w:t xml:space="preserve">; </w:t>
      </w:r>
      <w:r w:rsidR="00D81BC2" w:rsidRPr="002512CE">
        <w:rPr>
          <w:szCs w:val="24"/>
        </w:rPr>
        <w:t>krist</w:t>
      </w:r>
      <w:r w:rsidR="009565AF" w:rsidRPr="002512CE">
        <w:rPr>
          <w:szCs w:val="24"/>
        </w:rPr>
        <w:t>jan.metez@gmail.com</w:t>
      </w:r>
    </w:p>
    <w:p w14:paraId="2C42BD58" w14:textId="77777777" w:rsidR="0029038C" w:rsidRPr="002512CE" w:rsidRDefault="009565AF" w:rsidP="006339CD">
      <w:pPr>
        <w:pStyle w:val="Brezrazmikov"/>
        <w:numPr>
          <w:ilvl w:val="0"/>
          <w:numId w:val="1"/>
        </w:numPr>
        <w:rPr>
          <w:szCs w:val="24"/>
        </w:rPr>
      </w:pPr>
      <w:r w:rsidRPr="002512CE">
        <w:rPr>
          <w:szCs w:val="24"/>
        </w:rPr>
        <w:t>Domen Zupančič</w:t>
      </w:r>
      <w:r w:rsidR="00EB6E62" w:rsidRPr="002512CE">
        <w:rPr>
          <w:szCs w:val="24"/>
        </w:rPr>
        <w:t xml:space="preserve">; </w:t>
      </w:r>
      <w:r w:rsidRPr="002512CE">
        <w:rPr>
          <w:szCs w:val="24"/>
        </w:rPr>
        <w:t>domen.00zupancic@gmail.com</w:t>
      </w:r>
    </w:p>
    <w:p w14:paraId="1766A865" w14:textId="77777777" w:rsidR="0029038C" w:rsidRPr="002512CE" w:rsidRDefault="009565AF" w:rsidP="006339CD">
      <w:pPr>
        <w:pStyle w:val="Brezrazmikov"/>
        <w:numPr>
          <w:ilvl w:val="0"/>
          <w:numId w:val="1"/>
        </w:numPr>
        <w:rPr>
          <w:szCs w:val="24"/>
        </w:rPr>
      </w:pPr>
      <w:r w:rsidRPr="002512CE">
        <w:rPr>
          <w:szCs w:val="24"/>
        </w:rPr>
        <w:t>Sara Krevelj</w:t>
      </w:r>
      <w:r w:rsidR="00EB6E62" w:rsidRPr="002512CE">
        <w:rPr>
          <w:szCs w:val="24"/>
        </w:rPr>
        <w:t xml:space="preserve">; </w:t>
      </w:r>
      <w:hyperlink r:id="rId11" w:history="1">
        <w:r w:rsidRPr="002512CE">
          <w:rPr>
            <w:rStyle w:val="Hiperpovezava"/>
            <w:szCs w:val="24"/>
          </w:rPr>
          <w:t>aras.krevelj@gmail.com</w:t>
        </w:r>
      </w:hyperlink>
    </w:p>
    <w:p w14:paraId="5856F2D9" w14:textId="77777777" w:rsidR="007F6F57" w:rsidRPr="002512CE" w:rsidRDefault="007F6F57" w:rsidP="006339CD">
      <w:pPr>
        <w:pStyle w:val="Brezrazmikov"/>
        <w:ind w:left="720"/>
        <w:rPr>
          <w:szCs w:val="24"/>
        </w:rPr>
      </w:pPr>
    </w:p>
    <w:p w14:paraId="1AAF459A" w14:textId="77777777" w:rsidR="00EB6E62" w:rsidRPr="002512CE" w:rsidRDefault="006E1B16" w:rsidP="006339CD">
      <w:pPr>
        <w:pStyle w:val="Brezrazmikov"/>
        <w:rPr>
          <w:szCs w:val="24"/>
        </w:rPr>
      </w:pPr>
      <w:r w:rsidRPr="002512CE">
        <w:rPr>
          <w:szCs w:val="24"/>
        </w:rPr>
        <w:t>Mentor</w:t>
      </w:r>
      <w:r w:rsidR="00EE7A86" w:rsidRPr="002512CE">
        <w:rPr>
          <w:szCs w:val="24"/>
        </w:rPr>
        <w:t>ica</w:t>
      </w:r>
      <w:r w:rsidRPr="002512CE">
        <w:rPr>
          <w:szCs w:val="24"/>
        </w:rPr>
        <w:t>:</w:t>
      </w:r>
    </w:p>
    <w:p w14:paraId="510DE575" w14:textId="77777777" w:rsidR="00EB6E62" w:rsidRPr="002512CE" w:rsidRDefault="0057145E" w:rsidP="006339CD">
      <w:pPr>
        <w:pStyle w:val="Brezrazmikov"/>
        <w:rPr>
          <w:szCs w:val="24"/>
        </w:rPr>
      </w:pPr>
      <w:r w:rsidRPr="002512CE">
        <w:rPr>
          <w:szCs w:val="24"/>
        </w:rPr>
        <w:t>Jerca Božič Kranjec</w:t>
      </w:r>
      <w:r w:rsidR="00B411EB" w:rsidRPr="002512CE">
        <w:rPr>
          <w:szCs w:val="24"/>
        </w:rPr>
        <w:t>; jerica.kranjec@esnm.si</w:t>
      </w:r>
    </w:p>
    <w:p w14:paraId="1D28A268" w14:textId="77777777" w:rsidR="00993456" w:rsidRPr="002512CE" w:rsidRDefault="00993456" w:rsidP="006339CD">
      <w:pPr>
        <w:pStyle w:val="Brezrazmikov"/>
        <w:rPr>
          <w:b/>
          <w:szCs w:val="24"/>
        </w:rPr>
      </w:pPr>
    </w:p>
    <w:p w14:paraId="3AEB2EA6" w14:textId="77777777" w:rsidR="00E56553" w:rsidRPr="002512CE" w:rsidRDefault="00E56553" w:rsidP="006339CD">
      <w:pPr>
        <w:pStyle w:val="Brezrazmikov"/>
        <w:rPr>
          <w:b/>
          <w:sz w:val="28"/>
          <w:szCs w:val="28"/>
        </w:rPr>
      </w:pPr>
      <w:bookmarkStart w:id="2" w:name="_Hlk67991167"/>
      <w:r w:rsidRPr="002512CE">
        <w:rPr>
          <w:b/>
          <w:sz w:val="28"/>
          <w:szCs w:val="28"/>
        </w:rPr>
        <w:t>POVZETEK</w:t>
      </w:r>
    </w:p>
    <w:p w14:paraId="6B6958FD" w14:textId="77777777" w:rsidR="009565AF" w:rsidRPr="002512CE" w:rsidRDefault="009565AF" w:rsidP="006339CD">
      <w:pPr>
        <w:pStyle w:val="Brezrazmikov"/>
        <w:rPr>
          <w:b/>
          <w:szCs w:val="24"/>
        </w:rPr>
      </w:pPr>
    </w:p>
    <w:p w14:paraId="13964EF6" w14:textId="26AB625E" w:rsidR="005C71D9" w:rsidRPr="002512CE" w:rsidRDefault="003A5294" w:rsidP="006339CD">
      <w:pPr>
        <w:spacing w:line="360" w:lineRule="auto"/>
        <w:jc w:val="both"/>
        <w:rPr>
          <w:rFonts w:cstheme="minorHAnsi"/>
          <w:sz w:val="24"/>
          <w:szCs w:val="24"/>
        </w:rPr>
      </w:pPr>
      <w:proofErr w:type="spellStart"/>
      <w:r w:rsidRPr="002512CE">
        <w:rPr>
          <w:rFonts w:cstheme="minorHAnsi"/>
          <w:bCs/>
          <w:sz w:val="24"/>
          <w:szCs w:val="24"/>
          <w:shd w:val="clear" w:color="auto" w:fill="FFFFFF"/>
        </w:rPr>
        <w:t>Krškopoljski</w:t>
      </w:r>
      <w:proofErr w:type="spellEnd"/>
      <w:r w:rsidRPr="002512CE">
        <w:rPr>
          <w:rFonts w:cstheme="minorHAnsi"/>
          <w:bCs/>
          <w:sz w:val="24"/>
          <w:szCs w:val="24"/>
          <w:shd w:val="clear" w:color="auto" w:fill="FFFFFF"/>
        </w:rPr>
        <w:t xml:space="preserve"> prašič</w:t>
      </w:r>
      <w:r w:rsidRPr="002512CE">
        <w:rPr>
          <w:rFonts w:cstheme="minorHAnsi"/>
          <w:sz w:val="24"/>
          <w:szCs w:val="24"/>
          <w:shd w:val="clear" w:color="auto" w:fill="FFFFFF"/>
        </w:rPr>
        <w:t> je edina ohranjena slovenska avtohtona </w:t>
      </w:r>
      <w:hyperlink r:id="rId12" w:tooltip="Pasma" w:history="1">
        <w:r w:rsidRPr="002512CE">
          <w:rPr>
            <w:rStyle w:val="Hiperpovezava"/>
            <w:rFonts w:cstheme="minorHAnsi"/>
            <w:color w:val="auto"/>
            <w:sz w:val="24"/>
            <w:szCs w:val="24"/>
            <w:shd w:val="clear" w:color="auto" w:fill="FFFFFF"/>
          </w:rPr>
          <w:t>pasma</w:t>
        </w:r>
      </w:hyperlink>
      <w:r w:rsidRPr="002512CE">
        <w:rPr>
          <w:rFonts w:cstheme="minorHAnsi"/>
          <w:sz w:val="24"/>
          <w:szCs w:val="24"/>
          <w:shd w:val="clear" w:color="auto" w:fill="FFFFFF"/>
        </w:rPr>
        <w:t> </w:t>
      </w:r>
      <w:hyperlink r:id="rId13" w:tooltip="Domači prašič" w:history="1">
        <w:r w:rsidRPr="002512CE">
          <w:rPr>
            <w:rStyle w:val="Hiperpovezava"/>
            <w:rFonts w:cstheme="minorHAnsi"/>
            <w:color w:val="auto"/>
            <w:sz w:val="24"/>
            <w:szCs w:val="24"/>
            <w:shd w:val="clear" w:color="auto" w:fill="FFFFFF"/>
          </w:rPr>
          <w:t>prašičev</w:t>
        </w:r>
      </w:hyperlink>
      <w:r w:rsidRPr="002512CE">
        <w:rPr>
          <w:rFonts w:cstheme="minorHAnsi"/>
          <w:sz w:val="24"/>
          <w:szCs w:val="24"/>
          <w:shd w:val="clear" w:color="auto" w:fill="FFFFFF"/>
        </w:rPr>
        <w:t xml:space="preserve">. Nastala je na </w:t>
      </w:r>
      <w:r w:rsidR="003C780E" w:rsidRPr="002512CE">
        <w:rPr>
          <w:rFonts w:cstheme="minorHAnsi"/>
          <w:sz w:val="24"/>
          <w:szCs w:val="24"/>
          <w:shd w:val="clear" w:color="auto" w:fill="FFFFFF"/>
        </w:rPr>
        <w:t xml:space="preserve"> Dolenjskem</w:t>
      </w:r>
      <w:r w:rsidRPr="002512CE">
        <w:rPr>
          <w:rFonts w:cstheme="minorHAnsi"/>
          <w:sz w:val="24"/>
          <w:szCs w:val="24"/>
          <w:shd w:val="clear" w:color="auto" w:fill="FFFFFF"/>
        </w:rPr>
        <w:t>, predvsem v dolinah, morda tudi na južnem delu </w:t>
      </w:r>
      <w:bookmarkStart w:id="3" w:name="_GoBack"/>
      <w:bookmarkEnd w:id="3"/>
      <w:r w:rsidR="00432FFE">
        <w:fldChar w:fldCharType="begin"/>
      </w:r>
      <w:r w:rsidR="00432FFE">
        <w:instrText xml:space="preserve"> HYPERLINK "https://sl.wikipedia.org/wiki/%C5%A0tajerska" \o "Štajerska" </w:instrText>
      </w:r>
      <w:r w:rsidR="00432FFE">
        <w:fldChar w:fldCharType="separate"/>
      </w:r>
      <w:r w:rsidRPr="002512CE">
        <w:rPr>
          <w:rStyle w:val="Hiperpovezava"/>
          <w:rFonts w:cstheme="minorHAnsi"/>
          <w:color w:val="auto"/>
          <w:sz w:val="24"/>
          <w:szCs w:val="24"/>
          <w:shd w:val="clear" w:color="auto" w:fill="FFFFFF"/>
        </w:rPr>
        <w:t>Štajerske</w:t>
      </w:r>
      <w:r w:rsidR="00432FFE">
        <w:rPr>
          <w:rStyle w:val="Hiperpovezava"/>
          <w:rFonts w:cstheme="minorHAnsi"/>
          <w:color w:val="auto"/>
          <w:sz w:val="24"/>
          <w:szCs w:val="24"/>
          <w:shd w:val="clear" w:color="auto" w:fill="FFFFFF"/>
        </w:rPr>
        <w:fldChar w:fldCharType="end"/>
      </w:r>
      <w:r w:rsidRPr="002512CE">
        <w:rPr>
          <w:rFonts w:cstheme="minorHAnsi"/>
          <w:sz w:val="24"/>
          <w:szCs w:val="24"/>
          <w:shd w:val="clear" w:color="auto" w:fill="FFFFFF"/>
        </w:rPr>
        <w:t>. Na območju širše Dolenjske so leta </w:t>
      </w:r>
      <w:hyperlink r:id="rId14" w:tooltip="1851" w:history="1">
        <w:r w:rsidRPr="002512CE">
          <w:rPr>
            <w:rStyle w:val="Hiperpovezava"/>
            <w:rFonts w:cstheme="minorHAnsi"/>
            <w:color w:val="auto"/>
            <w:sz w:val="24"/>
            <w:szCs w:val="24"/>
            <w:shd w:val="clear" w:color="auto" w:fill="FFFFFF"/>
          </w:rPr>
          <w:t>1851</w:t>
        </w:r>
      </w:hyperlink>
      <w:r w:rsidRPr="002512CE">
        <w:rPr>
          <w:rFonts w:cstheme="minorHAnsi"/>
          <w:sz w:val="24"/>
          <w:szCs w:val="24"/>
          <w:shd w:val="clear" w:color="auto" w:fill="FFFFFF"/>
        </w:rPr>
        <w:t> prevladovali dolgi, klapouhi, večji del črni ali pa prekasti prašiči, nekateri tudi kratki s pokončnimi ušesi.</w:t>
      </w:r>
      <w:r w:rsidR="00070252" w:rsidRPr="002512CE">
        <w:rPr>
          <w:rFonts w:cstheme="minorHAnsi"/>
          <w:sz w:val="24"/>
          <w:szCs w:val="24"/>
          <w:shd w:val="clear" w:color="auto" w:fill="FFFFFF"/>
        </w:rPr>
        <w:t xml:space="preserve"> </w:t>
      </w:r>
      <w:r w:rsidR="003C780E" w:rsidRPr="002512CE">
        <w:rPr>
          <w:rFonts w:cstheme="minorHAnsi"/>
          <w:bCs/>
          <w:sz w:val="24"/>
          <w:szCs w:val="24"/>
          <w:shd w:val="clear" w:color="auto" w:fill="FFFFFF"/>
        </w:rPr>
        <w:t>Modra frankinja</w:t>
      </w:r>
      <w:r w:rsidR="003C780E" w:rsidRPr="002512CE">
        <w:rPr>
          <w:rFonts w:cstheme="minorHAnsi"/>
          <w:sz w:val="24"/>
          <w:szCs w:val="24"/>
          <w:shd w:val="clear" w:color="auto" w:fill="FFFFFF"/>
        </w:rPr>
        <w:t> ali </w:t>
      </w:r>
      <w:r w:rsidR="003C780E" w:rsidRPr="002512CE">
        <w:rPr>
          <w:rFonts w:cstheme="minorHAnsi"/>
          <w:bCs/>
          <w:sz w:val="24"/>
          <w:szCs w:val="24"/>
          <w:shd w:val="clear" w:color="auto" w:fill="FFFFFF"/>
        </w:rPr>
        <w:t>frankinja</w:t>
      </w:r>
      <w:r w:rsidR="003C780E" w:rsidRPr="002512CE">
        <w:rPr>
          <w:rFonts w:cstheme="minorHAnsi"/>
          <w:sz w:val="24"/>
          <w:szCs w:val="24"/>
          <w:shd w:val="clear" w:color="auto" w:fill="FFFFFF"/>
        </w:rPr>
        <w:t> je rdeča sorta </w:t>
      </w:r>
      <w:hyperlink r:id="rId15" w:tooltip="Vinska trta" w:history="1">
        <w:r w:rsidR="003C780E" w:rsidRPr="002512CE">
          <w:rPr>
            <w:rStyle w:val="Hiperpovezava"/>
            <w:rFonts w:cstheme="minorHAnsi"/>
            <w:color w:val="auto"/>
            <w:sz w:val="24"/>
            <w:szCs w:val="24"/>
            <w:shd w:val="clear" w:color="auto" w:fill="FFFFFF"/>
          </w:rPr>
          <w:t>vinske trte</w:t>
        </w:r>
      </w:hyperlink>
      <w:r w:rsidR="003C780E" w:rsidRPr="002512CE">
        <w:rPr>
          <w:rFonts w:cstheme="minorHAnsi"/>
          <w:sz w:val="24"/>
          <w:szCs w:val="24"/>
          <w:shd w:val="clear" w:color="auto" w:fill="FFFFFF"/>
        </w:rPr>
        <w:t> in istoimensko </w:t>
      </w:r>
      <w:hyperlink r:id="rId16" w:tooltip="Vino" w:history="1">
        <w:r w:rsidR="003C780E" w:rsidRPr="002512CE">
          <w:rPr>
            <w:rStyle w:val="Hiperpovezava"/>
            <w:rFonts w:cstheme="minorHAnsi"/>
            <w:color w:val="auto"/>
            <w:sz w:val="24"/>
            <w:szCs w:val="24"/>
            <w:shd w:val="clear" w:color="auto" w:fill="FFFFFF"/>
          </w:rPr>
          <w:t>vino</w:t>
        </w:r>
      </w:hyperlink>
      <w:r w:rsidR="003C780E" w:rsidRPr="002512CE">
        <w:rPr>
          <w:rFonts w:cstheme="minorHAnsi"/>
          <w:sz w:val="24"/>
          <w:szCs w:val="24"/>
          <w:shd w:val="clear" w:color="auto" w:fill="FFFFFF"/>
        </w:rPr>
        <w:t>. Trta izvira iz slovenske </w:t>
      </w:r>
      <w:hyperlink r:id="rId17" w:tooltip="Štajerska" w:history="1">
        <w:r w:rsidR="003C780E" w:rsidRPr="002512CE">
          <w:rPr>
            <w:rStyle w:val="Hiperpovezava"/>
            <w:rFonts w:cstheme="minorHAnsi"/>
            <w:color w:val="auto"/>
            <w:sz w:val="24"/>
            <w:szCs w:val="24"/>
            <w:shd w:val="clear" w:color="auto" w:fill="FFFFFF"/>
          </w:rPr>
          <w:t>Štajerske</w:t>
        </w:r>
      </w:hyperlink>
      <w:r w:rsidR="003C780E" w:rsidRPr="002512CE">
        <w:rPr>
          <w:rFonts w:cstheme="minorHAnsi"/>
          <w:sz w:val="24"/>
          <w:szCs w:val="24"/>
          <w:shd w:val="clear" w:color="auto" w:fill="FFFFFF"/>
        </w:rPr>
        <w:t>, najbolj razširjena pa je v nekaterih evropskih vinogradniških deželah, v </w:t>
      </w:r>
      <w:r w:rsidR="005C71D9">
        <w:rPr>
          <w:rFonts w:cstheme="minorHAnsi"/>
          <w:sz w:val="24"/>
          <w:szCs w:val="24"/>
          <w:shd w:val="clear" w:color="auto" w:fill="FFFFFF"/>
        </w:rPr>
        <w:t xml:space="preserve"> </w:t>
      </w:r>
      <w:hyperlink r:id="rId18" w:tooltip="Slovenija" w:history="1">
        <w:r w:rsidR="003C780E" w:rsidRPr="002512CE">
          <w:rPr>
            <w:rStyle w:val="Hiperpovezava"/>
            <w:rFonts w:cstheme="minorHAnsi"/>
            <w:color w:val="auto"/>
            <w:sz w:val="24"/>
            <w:szCs w:val="24"/>
            <w:shd w:val="clear" w:color="auto" w:fill="FFFFFF"/>
          </w:rPr>
          <w:t>Sloveniji</w:t>
        </w:r>
      </w:hyperlink>
      <w:r w:rsidR="009065A7">
        <w:rPr>
          <w:rStyle w:val="Hiperpovezava"/>
          <w:rFonts w:cstheme="minorHAnsi"/>
          <w:color w:val="auto"/>
          <w:sz w:val="24"/>
          <w:szCs w:val="24"/>
          <w:shd w:val="clear" w:color="auto" w:fill="FFFFFF"/>
        </w:rPr>
        <w:t xml:space="preserve"> </w:t>
      </w:r>
      <w:r w:rsidR="003C780E" w:rsidRPr="002512CE">
        <w:rPr>
          <w:rFonts w:cstheme="minorHAnsi"/>
          <w:sz w:val="24"/>
          <w:szCs w:val="24"/>
          <w:shd w:val="clear" w:color="auto" w:fill="FFFFFF"/>
        </w:rPr>
        <w:t> pa v vinorodnih okoliših </w:t>
      </w:r>
      <w:hyperlink r:id="rId19" w:tooltip="Dolenjska" w:history="1">
        <w:r w:rsidR="003C780E" w:rsidRPr="002512CE">
          <w:rPr>
            <w:rStyle w:val="Hiperpovezava"/>
            <w:rFonts w:cstheme="minorHAnsi"/>
            <w:color w:val="auto"/>
            <w:sz w:val="24"/>
            <w:szCs w:val="24"/>
            <w:shd w:val="clear" w:color="auto" w:fill="FFFFFF"/>
          </w:rPr>
          <w:t>Dolenjska</w:t>
        </w:r>
      </w:hyperlink>
      <w:r w:rsidR="003C780E" w:rsidRPr="002512CE">
        <w:rPr>
          <w:rFonts w:cstheme="minorHAnsi"/>
          <w:sz w:val="24"/>
          <w:szCs w:val="24"/>
          <w:shd w:val="clear" w:color="auto" w:fill="FFFFFF"/>
        </w:rPr>
        <w:t>, </w:t>
      </w:r>
      <w:hyperlink r:id="rId20" w:tooltip="Bizeljsko" w:history="1">
        <w:r w:rsidR="003C780E" w:rsidRPr="002512CE">
          <w:rPr>
            <w:rStyle w:val="Hiperpovezava"/>
            <w:rFonts w:cstheme="minorHAnsi"/>
            <w:color w:val="auto"/>
            <w:sz w:val="24"/>
            <w:szCs w:val="24"/>
            <w:shd w:val="clear" w:color="auto" w:fill="FFFFFF"/>
          </w:rPr>
          <w:t>Bizeljsko</w:t>
        </w:r>
      </w:hyperlink>
      <w:r w:rsidR="0058175E" w:rsidRPr="002512CE">
        <w:rPr>
          <w:rStyle w:val="Hiperpovezava"/>
          <w:rFonts w:cstheme="minorHAnsi"/>
          <w:color w:val="auto"/>
          <w:sz w:val="24"/>
          <w:szCs w:val="24"/>
          <w:shd w:val="clear" w:color="auto" w:fill="FFFFFF"/>
        </w:rPr>
        <w:t xml:space="preserve"> - Sremič</w:t>
      </w:r>
      <w:r w:rsidR="003C780E" w:rsidRPr="002512CE">
        <w:rPr>
          <w:rFonts w:cstheme="minorHAnsi"/>
          <w:sz w:val="24"/>
          <w:szCs w:val="24"/>
          <w:shd w:val="clear" w:color="auto" w:fill="FFFFFF"/>
        </w:rPr>
        <w:t> in </w:t>
      </w:r>
      <w:hyperlink r:id="rId21" w:tooltip="Bela krajina" w:history="1">
        <w:r w:rsidR="003C780E" w:rsidRPr="002512CE">
          <w:rPr>
            <w:rStyle w:val="Hiperpovezava"/>
            <w:rFonts w:cstheme="minorHAnsi"/>
            <w:color w:val="auto"/>
            <w:sz w:val="24"/>
            <w:szCs w:val="24"/>
            <w:shd w:val="clear" w:color="auto" w:fill="FFFFFF"/>
          </w:rPr>
          <w:t>Bela krajina</w:t>
        </w:r>
      </w:hyperlink>
      <w:r w:rsidR="003C780E" w:rsidRPr="002512CE">
        <w:rPr>
          <w:rFonts w:cstheme="minorHAnsi"/>
          <w:sz w:val="24"/>
          <w:szCs w:val="24"/>
        </w:rPr>
        <w:t>.</w:t>
      </w:r>
      <w:r w:rsidR="005C71D9">
        <w:rPr>
          <w:rFonts w:cstheme="minorHAnsi"/>
          <w:sz w:val="24"/>
          <w:szCs w:val="24"/>
        </w:rPr>
        <w:t xml:space="preserve"> Ti dve značilnosti Posavja smo skupaj z lokalno pridelano zelenjavo združili v gastronomski užitek – jed, ki smo jo poimenovali </w:t>
      </w:r>
      <w:proofErr w:type="spellStart"/>
      <w:r w:rsidR="005C71D9">
        <w:rPr>
          <w:rFonts w:cstheme="minorHAnsi"/>
          <w:sz w:val="24"/>
          <w:szCs w:val="24"/>
        </w:rPr>
        <w:t>Krškopljc</w:t>
      </w:r>
      <w:proofErr w:type="spellEnd"/>
      <w:r w:rsidR="005C71D9">
        <w:rPr>
          <w:rFonts w:cstheme="minorHAnsi"/>
          <w:sz w:val="24"/>
          <w:szCs w:val="24"/>
        </w:rPr>
        <w:t xml:space="preserve"> v objemu posavske frankinje. Recept smo </w:t>
      </w:r>
      <w:r w:rsidR="009065A7">
        <w:rPr>
          <w:rFonts w:cstheme="minorHAnsi"/>
          <w:sz w:val="24"/>
          <w:szCs w:val="24"/>
        </w:rPr>
        <w:t xml:space="preserve">s pomočjo njihovega kuharskega mojstra </w:t>
      </w:r>
      <w:r w:rsidR="005C71D9">
        <w:rPr>
          <w:rFonts w:cstheme="minorHAnsi"/>
          <w:sz w:val="24"/>
          <w:szCs w:val="24"/>
        </w:rPr>
        <w:t xml:space="preserve">preizkusili v </w:t>
      </w:r>
      <w:r w:rsidR="00513942">
        <w:rPr>
          <w:rFonts w:cstheme="minorHAnsi"/>
          <w:sz w:val="24"/>
          <w:szCs w:val="24"/>
        </w:rPr>
        <w:t>G</w:t>
      </w:r>
      <w:r w:rsidR="005C71D9">
        <w:rPr>
          <w:rFonts w:cstheme="minorHAnsi"/>
          <w:sz w:val="24"/>
          <w:szCs w:val="24"/>
        </w:rPr>
        <w:t xml:space="preserve">ostilni Kunst iz Krškega, kjer so še posebej zavezani posavski tradiciji in lokalno pridelani hrani. Jed bodo tam pripravljali tudi v prihodnje in jo promovirali s pomočjo s pomočjo našega video spota in letaka. </w:t>
      </w:r>
    </w:p>
    <w:p w14:paraId="4B7697EA" w14:textId="703B9567" w:rsidR="00E56553" w:rsidRPr="002512CE" w:rsidRDefault="00E56553" w:rsidP="006339CD">
      <w:pPr>
        <w:pStyle w:val="Brezrazmikov"/>
        <w:rPr>
          <w:szCs w:val="24"/>
        </w:rPr>
      </w:pPr>
      <w:r w:rsidRPr="002512CE">
        <w:rPr>
          <w:b/>
          <w:szCs w:val="24"/>
        </w:rPr>
        <w:t>Ključne besede:</w:t>
      </w:r>
      <w:r w:rsidR="00794F62" w:rsidRPr="002512CE">
        <w:rPr>
          <w:szCs w:val="24"/>
          <w:lang w:val="en-GB"/>
        </w:rPr>
        <w:t xml:space="preserve"> </w:t>
      </w:r>
      <w:proofErr w:type="spellStart"/>
      <w:r w:rsidR="00794F62" w:rsidRPr="002512CE">
        <w:rPr>
          <w:szCs w:val="24"/>
          <w:lang w:val="en-GB"/>
        </w:rPr>
        <w:t>Krškopolj</w:t>
      </w:r>
      <w:r w:rsidR="00070252" w:rsidRPr="002512CE">
        <w:rPr>
          <w:szCs w:val="24"/>
          <w:lang w:val="en-GB"/>
        </w:rPr>
        <w:t>c</w:t>
      </w:r>
      <w:proofErr w:type="spellEnd"/>
      <w:r w:rsidR="00794F62" w:rsidRPr="002512CE">
        <w:rPr>
          <w:szCs w:val="24"/>
          <w:lang w:val="en-GB"/>
        </w:rPr>
        <w:t xml:space="preserve">, </w:t>
      </w:r>
      <w:proofErr w:type="spellStart"/>
      <w:r w:rsidR="00794F62" w:rsidRPr="002512CE">
        <w:rPr>
          <w:szCs w:val="24"/>
          <w:lang w:val="en-GB"/>
        </w:rPr>
        <w:t>modra</w:t>
      </w:r>
      <w:proofErr w:type="spellEnd"/>
      <w:r w:rsidR="00794F62" w:rsidRPr="002512CE">
        <w:rPr>
          <w:szCs w:val="24"/>
          <w:lang w:val="en-GB"/>
        </w:rPr>
        <w:t xml:space="preserve"> </w:t>
      </w:r>
      <w:proofErr w:type="spellStart"/>
      <w:r w:rsidR="00794F62" w:rsidRPr="002512CE">
        <w:rPr>
          <w:szCs w:val="24"/>
          <w:lang w:val="en-GB"/>
        </w:rPr>
        <w:t>frankinja</w:t>
      </w:r>
      <w:proofErr w:type="spellEnd"/>
      <w:r w:rsidR="00070252" w:rsidRPr="002512CE">
        <w:rPr>
          <w:szCs w:val="24"/>
          <w:lang w:val="en-GB"/>
        </w:rPr>
        <w:t xml:space="preserve">, </w:t>
      </w:r>
      <w:r w:rsidR="00794F62" w:rsidRPr="002512CE">
        <w:rPr>
          <w:szCs w:val="24"/>
          <w:lang w:val="en-GB"/>
        </w:rPr>
        <w:t xml:space="preserve">vino, </w:t>
      </w:r>
      <w:proofErr w:type="spellStart"/>
      <w:r w:rsidR="00070252" w:rsidRPr="002512CE">
        <w:rPr>
          <w:szCs w:val="24"/>
          <w:lang w:val="en-GB"/>
        </w:rPr>
        <w:t>svinjina</w:t>
      </w:r>
      <w:proofErr w:type="spellEnd"/>
      <w:r w:rsidR="00794F62" w:rsidRPr="002512CE">
        <w:rPr>
          <w:szCs w:val="24"/>
          <w:lang w:val="en-GB"/>
        </w:rPr>
        <w:t xml:space="preserve">, </w:t>
      </w:r>
      <w:proofErr w:type="spellStart"/>
      <w:r w:rsidR="00070252" w:rsidRPr="002512CE">
        <w:rPr>
          <w:szCs w:val="24"/>
          <w:lang w:val="en-GB"/>
        </w:rPr>
        <w:t>kulinarična</w:t>
      </w:r>
      <w:proofErr w:type="spellEnd"/>
      <w:r w:rsidR="00070252" w:rsidRPr="002512CE">
        <w:rPr>
          <w:szCs w:val="24"/>
          <w:lang w:val="en-GB"/>
        </w:rPr>
        <w:t xml:space="preserve"> </w:t>
      </w:r>
      <w:proofErr w:type="spellStart"/>
      <w:r w:rsidR="00070252" w:rsidRPr="002512CE">
        <w:rPr>
          <w:szCs w:val="24"/>
          <w:lang w:val="en-GB"/>
        </w:rPr>
        <w:t>tradicija</w:t>
      </w:r>
      <w:proofErr w:type="spellEnd"/>
      <w:r w:rsidR="00070252" w:rsidRPr="002512CE">
        <w:rPr>
          <w:szCs w:val="24"/>
          <w:lang w:val="en-GB"/>
        </w:rPr>
        <w:t xml:space="preserve">, </w:t>
      </w:r>
      <w:proofErr w:type="spellStart"/>
      <w:r w:rsidR="00070252" w:rsidRPr="002512CE">
        <w:rPr>
          <w:szCs w:val="24"/>
          <w:lang w:val="en-GB"/>
        </w:rPr>
        <w:t>lokalno</w:t>
      </w:r>
      <w:proofErr w:type="spellEnd"/>
      <w:r w:rsidR="00070252" w:rsidRPr="002512CE">
        <w:rPr>
          <w:szCs w:val="24"/>
          <w:lang w:val="en-GB"/>
        </w:rPr>
        <w:t xml:space="preserve"> </w:t>
      </w:r>
      <w:proofErr w:type="spellStart"/>
      <w:r w:rsidR="00070252" w:rsidRPr="002512CE">
        <w:rPr>
          <w:szCs w:val="24"/>
          <w:lang w:val="en-GB"/>
        </w:rPr>
        <w:t>pridelano</w:t>
      </w:r>
      <w:proofErr w:type="spellEnd"/>
    </w:p>
    <w:p w14:paraId="1FAEC33A" w14:textId="37631E37" w:rsidR="00367987" w:rsidRDefault="00367987" w:rsidP="006339CD">
      <w:pPr>
        <w:spacing w:line="360" w:lineRule="auto"/>
        <w:rPr>
          <w:sz w:val="24"/>
          <w:szCs w:val="24"/>
        </w:rPr>
      </w:pPr>
    </w:p>
    <w:p w14:paraId="708AE624" w14:textId="77777777" w:rsidR="0098610B" w:rsidRPr="002512CE" w:rsidRDefault="0098610B" w:rsidP="006339CD">
      <w:pPr>
        <w:spacing w:line="360" w:lineRule="auto"/>
        <w:rPr>
          <w:sz w:val="24"/>
          <w:szCs w:val="24"/>
        </w:rPr>
      </w:pPr>
    </w:p>
    <w:p w14:paraId="0E845A6B" w14:textId="7DF4600F" w:rsidR="00367987" w:rsidRPr="002512CE" w:rsidRDefault="00794F62" w:rsidP="006339CD">
      <w:pPr>
        <w:spacing w:line="360" w:lineRule="auto"/>
        <w:rPr>
          <w:b/>
          <w:sz w:val="28"/>
          <w:szCs w:val="28"/>
          <w:lang w:val="en-GB"/>
        </w:rPr>
      </w:pPr>
      <w:r w:rsidRPr="002512CE">
        <w:rPr>
          <w:b/>
          <w:sz w:val="28"/>
          <w:szCs w:val="28"/>
          <w:lang w:val="en-GB"/>
        </w:rPr>
        <w:t>TITLE:</w:t>
      </w:r>
      <w:r w:rsidR="00A01CC3" w:rsidRPr="002512CE">
        <w:rPr>
          <w:b/>
          <w:sz w:val="28"/>
          <w:szCs w:val="28"/>
          <w:lang w:val="en-GB"/>
        </w:rPr>
        <w:t xml:space="preserve"> </w:t>
      </w:r>
      <w:proofErr w:type="spellStart"/>
      <w:r w:rsidR="00A01CC3" w:rsidRPr="002512CE">
        <w:rPr>
          <w:b/>
          <w:sz w:val="28"/>
          <w:szCs w:val="28"/>
          <w:lang w:val="en-GB"/>
        </w:rPr>
        <w:t>Krškopolj</w:t>
      </w:r>
      <w:r w:rsidR="0098610B">
        <w:rPr>
          <w:b/>
          <w:sz w:val="28"/>
          <w:szCs w:val="28"/>
          <w:lang w:val="en-GB"/>
        </w:rPr>
        <w:t>e</w:t>
      </w:r>
      <w:proofErr w:type="spellEnd"/>
      <w:r w:rsidR="0098610B">
        <w:rPr>
          <w:b/>
          <w:sz w:val="28"/>
          <w:szCs w:val="28"/>
          <w:lang w:val="en-GB"/>
        </w:rPr>
        <w:t xml:space="preserve"> pig</w:t>
      </w:r>
      <w:r w:rsidR="00A01CC3" w:rsidRPr="002512CE">
        <w:rPr>
          <w:b/>
          <w:sz w:val="28"/>
          <w:szCs w:val="28"/>
          <w:lang w:val="en-GB"/>
        </w:rPr>
        <w:t xml:space="preserve"> in the embrace of the </w:t>
      </w:r>
      <w:proofErr w:type="spellStart"/>
      <w:r w:rsidR="00A01CC3" w:rsidRPr="002512CE">
        <w:rPr>
          <w:b/>
          <w:sz w:val="28"/>
          <w:szCs w:val="28"/>
          <w:lang w:val="en-GB"/>
        </w:rPr>
        <w:t>Posavje</w:t>
      </w:r>
      <w:proofErr w:type="spellEnd"/>
      <w:r w:rsidR="00A01CC3" w:rsidRPr="002512CE">
        <w:rPr>
          <w:b/>
          <w:sz w:val="28"/>
          <w:szCs w:val="28"/>
          <w:lang w:val="en-GB"/>
        </w:rPr>
        <w:t xml:space="preserve"> Franconian </w:t>
      </w:r>
    </w:p>
    <w:p w14:paraId="7B65AB25" w14:textId="53E6A8C7" w:rsidR="00A01CC3" w:rsidRPr="002512CE" w:rsidRDefault="00A01CC3" w:rsidP="006339CD">
      <w:pPr>
        <w:spacing w:line="360" w:lineRule="auto"/>
        <w:rPr>
          <w:b/>
          <w:sz w:val="28"/>
          <w:szCs w:val="28"/>
          <w:lang w:val="en-GB"/>
        </w:rPr>
      </w:pPr>
      <w:r w:rsidRPr="002512CE">
        <w:rPr>
          <w:b/>
          <w:sz w:val="28"/>
          <w:szCs w:val="28"/>
          <w:lang w:val="en-GB"/>
        </w:rPr>
        <w:t xml:space="preserve">ABSTRACT </w:t>
      </w:r>
    </w:p>
    <w:p w14:paraId="2B1D2B75" w14:textId="77777777" w:rsidR="0098610B" w:rsidRDefault="0098610B" w:rsidP="006339CD">
      <w:pPr>
        <w:spacing w:line="360" w:lineRule="auto"/>
        <w:jc w:val="both"/>
        <w:rPr>
          <w:sz w:val="24"/>
          <w:szCs w:val="24"/>
          <w:lang w:val="en-GB"/>
        </w:rPr>
      </w:pPr>
    </w:p>
    <w:p w14:paraId="0AD31951" w14:textId="1A6C14D8" w:rsidR="00EF6370" w:rsidRPr="0098610B" w:rsidRDefault="00EF6370" w:rsidP="006339CD">
      <w:pPr>
        <w:spacing w:line="360" w:lineRule="auto"/>
        <w:jc w:val="both"/>
        <w:rPr>
          <w:sz w:val="24"/>
          <w:szCs w:val="24"/>
          <w:lang w:val="en-GB"/>
        </w:rPr>
      </w:pPr>
      <w:r w:rsidRPr="0098610B">
        <w:rPr>
          <w:sz w:val="24"/>
          <w:szCs w:val="24"/>
          <w:lang w:val="en-GB"/>
        </w:rPr>
        <w:t xml:space="preserve">The </w:t>
      </w:r>
      <w:proofErr w:type="spellStart"/>
      <w:r w:rsidRPr="0098610B">
        <w:rPr>
          <w:sz w:val="24"/>
          <w:szCs w:val="24"/>
          <w:lang w:val="en-GB"/>
        </w:rPr>
        <w:t>Krškopolje</w:t>
      </w:r>
      <w:proofErr w:type="spellEnd"/>
      <w:r w:rsidRPr="0098610B">
        <w:rPr>
          <w:sz w:val="24"/>
          <w:szCs w:val="24"/>
          <w:lang w:val="en-GB"/>
        </w:rPr>
        <w:t xml:space="preserve"> pig is the only preserved Slovenian autochthonous pig breed. It originated in the </w:t>
      </w:r>
      <w:proofErr w:type="spellStart"/>
      <w:r w:rsidRPr="0098610B">
        <w:rPr>
          <w:sz w:val="24"/>
          <w:szCs w:val="24"/>
          <w:lang w:val="en-GB"/>
        </w:rPr>
        <w:t>Dolenjska</w:t>
      </w:r>
      <w:proofErr w:type="spellEnd"/>
      <w:r w:rsidRPr="0098610B">
        <w:rPr>
          <w:sz w:val="24"/>
          <w:szCs w:val="24"/>
          <w:lang w:val="en-GB"/>
        </w:rPr>
        <w:t xml:space="preserve"> region, especially in the valleys, and perhaps also in the southern part of Styria. In the area of ​​the wider </w:t>
      </w:r>
      <w:proofErr w:type="spellStart"/>
      <w:r w:rsidRPr="0098610B">
        <w:rPr>
          <w:sz w:val="24"/>
          <w:szCs w:val="24"/>
          <w:lang w:val="en-GB"/>
        </w:rPr>
        <w:t>Dolenjska</w:t>
      </w:r>
      <w:proofErr w:type="spellEnd"/>
      <w:r w:rsidRPr="0098610B">
        <w:rPr>
          <w:sz w:val="24"/>
          <w:szCs w:val="24"/>
          <w:lang w:val="en-GB"/>
        </w:rPr>
        <w:t xml:space="preserve"> region, in 1851, long, </w:t>
      </w:r>
      <w:r w:rsidR="0098610B">
        <w:rPr>
          <w:sz w:val="24"/>
          <w:szCs w:val="24"/>
          <w:lang w:val="en-GB"/>
        </w:rPr>
        <w:t>with drooping ears</w:t>
      </w:r>
      <w:r w:rsidRPr="0098610B">
        <w:rPr>
          <w:sz w:val="24"/>
          <w:szCs w:val="24"/>
          <w:lang w:val="en-GB"/>
        </w:rPr>
        <w:t xml:space="preserve">, mostly black or cross-legged pigs, some of them short with upright ears, predominated. Blue Franconian or Franconian is a red grape variety and wine of the same name. The vine originates from Slovenian Styria, and is most widespread in some European wine-growing countries, and in Slovenia in the wine-growing districts of </w:t>
      </w:r>
      <w:proofErr w:type="spellStart"/>
      <w:r w:rsidRPr="0098610B">
        <w:rPr>
          <w:sz w:val="24"/>
          <w:szCs w:val="24"/>
          <w:lang w:val="en-GB"/>
        </w:rPr>
        <w:t>Dolenjska</w:t>
      </w:r>
      <w:proofErr w:type="spellEnd"/>
      <w:r w:rsidRPr="0098610B">
        <w:rPr>
          <w:sz w:val="24"/>
          <w:szCs w:val="24"/>
          <w:lang w:val="en-GB"/>
        </w:rPr>
        <w:t xml:space="preserve">, </w:t>
      </w:r>
      <w:proofErr w:type="spellStart"/>
      <w:r w:rsidRPr="0098610B">
        <w:rPr>
          <w:sz w:val="24"/>
          <w:szCs w:val="24"/>
          <w:lang w:val="en-GB"/>
        </w:rPr>
        <w:t>Bizeljsko</w:t>
      </w:r>
      <w:proofErr w:type="spellEnd"/>
      <w:r w:rsidRPr="0098610B">
        <w:rPr>
          <w:sz w:val="24"/>
          <w:szCs w:val="24"/>
          <w:lang w:val="en-GB"/>
        </w:rPr>
        <w:t xml:space="preserve"> - </w:t>
      </w:r>
      <w:proofErr w:type="spellStart"/>
      <w:r w:rsidRPr="0098610B">
        <w:rPr>
          <w:sz w:val="24"/>
          <w:szCs w:val="24"/>
          <w:lang w:val="en-GB"/>
        </w:rPr>
        <w:t>Sremič</w:t>
      </w:r>
      <w:proofErr w:type="spellEnd"/>
      <w:r w:rsidRPr="0098610B">
        <w:rPr>
          <w:sz w:val="24"/>
          <w:szCs w:val="24"/>
          <w:lang w:val="en-GB"/>
        </w:rPr>
        <w:t xml:space="preserve"> and Bela </w:t>
      </w:r>
      <w:proofErr w:type="spellStart"/>
      <w:r w:rsidRPr="0098610B">
        <w:rPr>
          <w:sz w:val="24"/>
          <w:szCs w:val="24"/>
          <w:lang w:val="en-GB"/>
        </w:rPr>
        <w:t>krajina</w:t>
      </w:r>
      <w:proofErr w:type="spellEnd"/>
      <w:r w:rsidRPr="0098610B">
        <w:rPr>
          <w:sz w:val="24"/>
          <w:szCs w:val="24"/>
          <w:lang w:val="en-GB"/>
        </w:rPr>
        <w:t xml:space="preserve">. Together with locally grown vegetables, we combined these two characteristics of the </w:t>
      </w:r>
      <w:proofErr w:type="spellStart"/>
      <w:r w:rsidRPr="0098610B">
        <w:rPr>
          <w:sz w:val="24"/>
          <w:szCs w:val="24"/>
          <w:lang w:val="en-GB"/>
        </w:rPr>
        <w:t>Posavje</w:t>
      </w:r>
      <w:proofErr w:type="spellEnd"/>
      <w:r w:rsidRPr="0098610B">
        <w:rPr>
          <w:sz w:val="24"/>
          <w:szCs w:val="24"/>
          <w:lang w:val="en-GB"/>
        </w:rPr>
        <w:t xml:space="preserve"> region into a gastronomic pleasure - a dish we named </w:t>
      </w:r>
      <w:proofErr w:type="spellStart"/>
      <w:r w:rsidRPr="0098610B">
        <w:rPr>
          <w:sz w:val="24"/>
          <w:szCs w:val="24"/>
          <w:lang w:val="en-GB"/>
        </w:rPr>
        <w:t>Krškoplj</w:t>
      </w:r>
      <w:r w:rsidR="0098610B">
        <w:rPr>
          <w:sz w:val="24"/>
          <w:szCs w:val="24"/>
          <w:lang w:val="en-GB"/>
        </w:rPr>
        <w:t>e</w:t>
      </w:r>
      <w:proofErr w:type="spellEnd"/>
      <w:r w:rsidR="0098610B">
        <w:rPr>
          <w:sz w:val="24"/>
          <w:szCs w:val="24"/>
          <w:lang w:val="en-GB"/>
        </w:rPr>
        <w:t xml:space="preserve"> pig </w:t>
      </w:r>
      <w:r w:rsidRPr="0098610B">
        <w:rPr>
          <w:sz w:val="24"/>
          <w:szCs w:val="24"/>
          <w:lang w:val="en-GB"/>
        </w:rPr>
        <w:t xml:space="preserve">in the embrace of the </w:t>
      </w:r>
      <w:proofErr w:type="spellStart"/>
      <w:r w:rsidRPr="0098610B">
        <w:rPr>
          <w:sz w:val="24"/>
          <w:szCs w:val="24"/>
          <w:lang w:val="en-GB"/>
        </w:rPr>
        <w:t>Posavje</w:t>
      </w:r>
      <w:proofErr w:type="spellEnd"/>
      <w:r w:rsidRPr="0098610B">
        <w:rPr>
          <w:sz w:val="24"/>
          <w:szCs w:val="24"/>
          <w:lang w:val="en-GB"/>
        </w:rPr>
        <w:t xml:space="preserve"> Franconian. We tried the recipe with the help of their master chef at the Kunst inn in </w:t>
      </w:r>
      <w:proofErr w:type="spellStart"/>
      <w:r w:rsidRPr="0098610B">
        <w:rPr>
          <w:sz w:val="24"/>
          <w:szCs w:val="24"/>
          <w:lang w:val="en-GB"/>
        </w:rPr>
        <w:t>Krško</w:t>
      </w:r>
      <w:proofErr w:type="spellEnd"/>
      <w:r w:rsidRPr="0098610B">
        <w:rPr>
          <w:sz w:val="24"/>
          <w:szCs w:val="24"/>
          <w:lang w:val="en-GB"/>
        </w:rPr>
        <w:t xml:space="preserve">, where they are especially committed to the </w:t>
      </w:r>
      <w:proofErr w:type="spellStart"/>
      <w:r w:rsidRPr="0098610B">
        <w:rPr>
          <w:sz w:val="24"/>
          <w:szCs w:val="24"/>
          <w:lang w:val="en-GB"/>
        </w:rPr>
        <w:t>Posavje</w:t>
      </w:r>
      <w:proofErr w:type="spellEnd"/>
      <w:r w:rsidRPr="0098610B">
        <w:rPr>
          <w:sz w:val="24"/>
          <w:szCs w:val="24"/>
          <w:lang w:val="en-GB"/>
        </w:rPr>
        <w:t xml:space="preserve"> tradition and locally produced food. The dish will be prepared there in the future and promoted with the help of our video and flyer.</w:t>
      </w:r>
    </w:p>
    <w:p w14:paraId="501205CB" w14:textId="3D9EA956" w:rsidR="00E56553" w:rsidRPr="002512CE" w:rsidRDefault="00E56553" w:rsidP="006339CD">
      <w:pPr>
        <w:spacing w:line="360" w:lineRule="auto"/>
        <w:jc w:val="both"/>
        <w:rPr>
          <w:sz w:val="24"/>
          <w:szCs w:val="24"/>
          <w:lang w:val="en-GB"/>
        </w:rPr>
      </w:pPr>
      <w:r w:rsidRPr="002512CE">
        <w:rPr>
          <w:b/>
          <w:sz w:val="24"/>
          <w:szCs w:val="24"/>
          <w:lang w:val="en-GB"/>
        </w:rPr>
        <w:t>Keywords:</w:t>
      </w:r>
      <w:r w:rsidRPr="002512CE">
        <w:rPr>
          <w:sz w:val="24"/>
          <w:szCs w:val="24"/>
          <w:lang w:val="en-GB"/>
        </w:rPr>
        <w:t xml:space="preserve"> </w:t>
      </w:r>
      <w:proofErr w:type="spellStart"/>
      <w:r w:rsidR="00E20D89" w:rsidRPr="002512CE">
        <w:rPr>
          <w:sz w:val="24"/>
          <w:szCs w:val="24"/>
          <w:lang w:val="en-GB"/>
        </w:rPr>
        <w:t>Krško</w:t>
      </w:r>
      <w:r w:rsidR="00070252" w:rsidRPr="002512CE">
        <w:rPr>
          <w:sz w:val="24"/>
          <w:szCs w:val="24"/>
          <w:lang w:val="en-GB"/>
        </w:rPr>
        <w:t>polj</w:t>
      </w:r>
      <w:r w:rsidR="002512CE">
        <w:rPr>
          <w:sz w:val="24"/>
          <w:szCs w:val="24"/>
          <w:lang w:val="en-GB"/>
        </w:rPr>
        <w:t>e</w:t>
      </w:r>
      <w:proofErr w:type="spellEnd"/>
      <w:r w:rsidR="002512CE">
        <w:rPr>
          <w:sz w:val="24"/>
          <w:szCs w:val="24"/>
          <w:lang w:val="en-GB"/>
        </w:rPr>
        <w:t xml:space="preserve"> pig</w:t>
      </w:r>
      <w:r w:rsidR="00E20D89" w:rsidRPr="002512CE">
        <w:rPr>
          <w:sz w:val="24"/>
          <w:szCs w:val="24"/>
          <w:lang w:val="en-GB"/>
        </w:rPr>
        <w:t xml:space="preserve">, </w:t>
      </w:r>
      <w:r w:rsidR="00070252" w:rsidRPr="002512CE">
        <w:rPr>
          <w:sz w:val="24"/>
          <w:szCs w:val="24"/>
          <w:lang w:val="en-GB"/>
        </w:rPr>
        <w:t>Blue Franconian,</w:t>
      </w:r>
      <w:r w:rsidR="00E20D89" w:rsidRPr="002512CE">
        <w:rPr>
          <w:sz w:val="24"/>
          <w:szCs w:val="24"/>
          <w:lang w:val="en-GB"/>
        </w:rPr>
        <w:t xml:space="preserve"> wine, p</w:t>
      </w:r>
      <w:r w:rsidR="00070252" w:rsidRPr="002512CE">
        <w:rPr>
          <w:sz w:val="24"/>
          <w:szCs w:val="24"/>
          <w:lang w:val="en-GB"/>
        </w:rPr>
        <w:t>ork</w:t>
      </w:r>
      <w:r w:rsidR="00E20D89" w:rsidRPr="002512CE">
        <w:rPr>
          <w:sz w:val="24"/>
          <w:szCs w:val="24"/>
          <w:lang w:val="en-GB"/>
        </w:rPr>
        <w:t xml:space="preserve">, </w:t>
      </w:r>
      <w:r w:rsidR="00070252" w:rsidRPr="002512CE">
        <w:rPr>
          <w:sz w:val="24"/>
          <w:szCs w:val="24"/>
          <w:lang w:val="en-GB"/>
        </w:rPr>
        <w:t xml:space="preserve">culinary tradition, locally grown </w:t>
      </w:r>
    </w:p>
    <w:bookmarkEnd w:id="1"/>
    <w:bookmarkEnd w:id="2"/>
    <w:p w14:paraId="5E752A11" w14:textId="217E5438" w:rsidR="00EB6E62" w:rsidRDefault="00EB6E62" w:rsidP="006339CD">
      <w:pPr>
        <w:pStyle w:val="Brezrazmikov"/>
        <w:rPr>
          <w:szCs w:val="24"/>
        </w:rPr>
      </w:pPr>
    </w:p>
    <w:p w14:paraId="0671B141" w14:textId="77777777" w:rsidR="00571155" w:rsidRPr="002512CE" w:rsidRDefault="00571155" w:rsidP="006339CD">
      <w:pPr>
        <w:pStyle w:val="Brezrazmikov"/>
        <w:rPr>
          <w:szCs w:val="24"/>
        </w:rPr>
      </w:pPr>
    </w:p>
    <w:p w14:paraId="4FDBA88A" w14:textId="77777777" w:rsidR="005562B6" w:rsidRPr="0098610B" w:rsidRDefault="00262492" w:rsidP="006339CD">
      <w:pPr>
        <w:spacing w:line="360" w:lineRule="auto"/>
        <w:rPr>
          <w:b/>
          <w:sz w:val="28"/>
          <w:szCs w:val="28"/>
        </w:rPr>
      </w:pPr>
      <w:r w:rsidRPr="0098610B">
        <w:rPr>
          <w:b/>
          <w:sz w:val="28"/>
          <w:szCs w:val="28"/>
        </w:rPr>
        <w:t>NAČRT PREDSTAVITVE</w:t>
      </w:r>
      <w:r w:rsidR="005562B6" w:rsidRPr="0098610B">
        <w:rPr>
          <w:b/>
          <w:sz w:val="28"/>
          <w:szCs w:val="28"/>
        </w:rPr>
        <w:t xml:space="preserve"> NA TURISTIČNI TRŽNICI</w:t>
      </w:r>
    </w:p>
    <w:p w14:paraId="536A3B7C" w14:textId="77777777" w:rsidR="00571155" w:rsidRDefault="00571155" w:rsidP="006339CD">
      <w:pPr>
        <w:spacing w:after="0" w:line="360" w:lineRule="auto"/>
        <w:jc w:val="both"/>
        <w:rPr>
          <w:sz w:val="24"/>
          <w:szCs w:val="24"/>
        </w:rPr>
      </w:pPr>
    </w:p>
    <w:p w14:paraId="431CD519" w14:textId="2F70B6CA" w:rsidR="0072002F" w:rsidRPr="002512CE" w:rsidRDefault="00050744" w:rsidP="006339CD">
      <w:pPr>
        <w:spacing w:after="0" w:line="360" w:lineRule="auto"/>
        <w:jc w:val="both"/>
        <w:rPr>
          <w:sz w:val="24"/>
          <w:szCs w:val="24"/>
        </w:rPr>
      </w:pPr>
      <w:r w:rsidRPr="002512CE">
        <w:rPr>
          <w:sz w:val="24"/>
          <w:szCs w:val="24"/>
        </w:rPr>
        <w:t xml:space="preserve">Na stojnici bomo predstavljali </w:t>
      </w:r>
      <w:r w:rsidR="00581B5A" w:rsidRPr="002512CE">
        <w:rPr>
          <w:sz w:val="24"/>
          <w:szCs w:val="24"/>
        </w:rPr>
        <w:t>naš turistični proizvod</w:t>
      </w:r>
      <w:r w:rsidR="00571155">
        <w:rPr>
          <w:sz w:val="24"/>
          <w:szCs w:val="24"/>
        </w:rPr>
        <w:t xml:space="preserve"> - jed</w:t>
      </w:r>
      <w:r w:rsidR="00581B5A" w:rsidRPr="002512CE">
        <w:rPr>
          <w:sz w:val="24"/>
          <w:szCs w:val="24"/>
        </w:rPr>
        <w:t xml:space="preserve"> </w:t>
      </w:r>
      <w:proofErr w:type="spellStart"/>
      <w:r w:rsidR="00581B5A" w:rsidRPr="002512CE">
        <w:rPr>
          <w:sz w:val="24"/>
          <w:szCs w:val="24"/>
        </w:rPr>
        <w:t>Krškopoljc</w:t>
      </w:r>
      <w:proofErr w:type="spellEnd"/>
      <w:r w:rsidR="00581B5A" w:rsidRPr="002512CE">
        <w:rPr>
          <w:sz w:val="24"/>
          <w:szCs w:val="24"/>
        </w:rPr>
        <w:t xml:space="preserve"> v objemu posavske</w:t>
      </w:r>
      <w:r w:rsidRPr="002512CE">
        <w:rPr>
          <w:sz w:val="24"/>
          <w:szCs w:val="24"/>
        </w:rPr>
        <w:t xml:space="preserve"> frankinje. Stojnica bo dekorirana v </w:t>
      </w:r>
      <w:r w:rsidR="009267F1" w:rsidRPr="002512CE">
        <w:rPr>
          <w:sz w:val="24"/>
          <w:szCs w:val="24"/>
        </w:rPr>
        <w:t>skladu z našim okolišem</w:t>
      </w:r>
      <w:r w:rsidRPr="002512CE">
        <w:rPr>
          <w:sz w:val="24"/>
          <w:szCs w:val="24"/>
        </w:rPr>
        <w:t>, rd</w:t>
      </w:r>
      <w:r w:rsidR="009267F1" w:rsidRPr="002512CE">
        <w:rPr>
          <w:sz w:val="24"/>
          <w:szCs w:val="24"/>
        </w:rPr>
        <w:t xml:space="preserve">eča nit bo </w:t>
      </w:r>
      <w:proofErr w:type="spellStart"/>
      <w:r w:rsidR="009267F1" w:rsidRPr="002512CE">
        <w:rPr>
          <w:sz w:val="24"/>
          <w:szCs w:val="24"/>
        </w:rPr>
        <w:t>kršk</w:t>
      </w:r>
      <w:r w:rsidR="00F11499" w:rsidRPr="002512CE">
        <w:rPr>
          <w:sz w:val="24"/>
          <w:szCs w:val="24"/>
        </w:rPr>
        <w:t>opoljec</w:t>
      </w:r>
      <w:proofErr w:type="spellEnd"/>
      <w:r w:rsidR="00F11499" w:rsidRPr="002512CE">
        <w:rPr>
          <w:sz w:val="24"/>
          <w:szCs w:val="24"/>
        </w:rPr>
        <w:t xml:space="preserve"> ter vino is Posavja</w:t>
      </w:r>
      <w:r w:rsidR="009267F1" w:rsidRPr="002512CE">
        <w:rPr>
          <w:sz w:val="24"/>
          <w:szCs w:val="24"/>
        </w:rPr>
        <w:t>.</w:t>
      </w:r>
      <w:r w:rsidR="00BC6380" w:rsidRPr="002512CE">
        <w:rPr>
          <w:sz w:val="24"/>
          <w:szCs w:val="24"/>
        </w:rPr>
        <w:t xml:space="preserve"> Okrasili jo bomo z listi ter vejami vinske trt</w:t>
      </w:r>
      <w:r w:rsidR="00A6480D" w:rsidRPr="002512CE">
        <w:rPr>
          <w:sz w:val="24"/>
          <w:szCs w:val="24"/>
        </w:rPr>
        <w:t>e</w:t>
      </w:r>
      <w:r w:rsidR="00BC6380" w:rsidRPr="002512CE">
        <w:rPr>
          <w:sz w:val="24"/>
          <w:szCs w:val="24"/>
        </w:rPr>
        <w:t xml:space="preserve"> ter pričarali zimsko vzdušje </w:t>
      </w:r>
      <w:r w:rsidR="00A6480D" w:rsidRPr="002512CE">
        <w:rPr>
          <w:sz w:val="24"/>
          <w:szCs w:val="24"/>
        </w:rPr>
        <w:t>s</w:t>
      </w:r>
      <w:r w:rsidR="00BC6380" w:rsidRPr="002512CE">
        <w:rPr>
          <w:sz w:val="24"/>
          <w:szCs w:val="24"/>
        </w:rPr>
        <w:t xml:space="preserve"> primernimi dekoracijami.</w:t>
      </w:r>
      <w:r w:rsidRPr="002512CE">
        <w:rPr>
          <w:sz w:val="24"/>
          <w:szCs w:val="24"/>
        </w:rPr>
        <w:t xml:space="preserve"> </w:t>
      </w:r>
      <w:r w:rsidR="009267F1" w:rsidRPr="002512CE">
        <w:rPr>
          <w:sz w:val="24"/>
          <w:szCs w:val="24"/>
        </w:rPr>
        <w:t>Študentje</w:t>
      </w:r>
      <w:r w:rsidRPr="002512CE">
        <w:rPr>
          <w:sz w:val="24"/>
          <w:szCs w:val="24"/>
        </w:rPr>
        <w:t xml:space="preserve"> bom</w:t>
      </w:r>
      <w:r w:rsidR="009267F1" w:rsidRPr="002512CE">
        <w:rPr>
          <w:sz w:val="24"/>
          <w:szCs w:val="24"/>
        </w:rPr>
        <w:t>o oblečeni v elegantna oblačila</w:t>
      </w:r>
      <w:r w:rsidRPr="002512CE">
        <w:rPr>
          <w:sz w:val="24"/>
          <w:szCs w:val="24"/>
        </w:rPr>
        <w:t xml:space="preserve">. V </w:t>
      </w:r>
      <w:r w:rsidR="00F11499" w:rsidRPr="002512CE">
        <w:rPr>
          <w:sz w:val="24"/>
          <w:szCs w:val="24"/>
        </w:rPr>
        <w:t xml:space="preserve">ozadju se bo vrtela </w:t>
      </w:r>
      <w:r w:rsidRPr="002512CE">
        <w:rPr>
          <w:sz w:val="24"/>
          <w:szCs w:val="24"/>
        </w:rPr>
        <w:t xml:space="preserve"> glasba.</w:t>
      </w:r>
      <w:r w:rsidR="00070252" w:rsidRPr="002512CE">
        <w:rPr>
          <w:sz w:val="24"/>
          <w:szCs w:val="24"/>
        </w:rPr>
        <w:t xml:space="preserve"> </w:t>
      </w:r>
      <w:r w:rsidRPr="002512CE">
        <w:rPr>
          <w:sz w:val="24"/>
          <w:szCs w:val="24"/>
        </w:rPr>
        <w:t>Na sejemskem prizorišču bo</w:t>
      </w:r>
      <w:r w:rsidR="00070252" w:rsidRPr="002512CE">
        <w:rPr>
          <w:sz w:val="24"/>
          <w:szCs w:val="24"/>
        </w:rPr>
        <w:t>sta</w:t>
      </w:r>
      <w:r w:rsidRPr="002512CE">
        <w:rPr>
          <w:sz w:val="24"/>
          <w:szCs w:val="24"/>
        </w:rPr>
        <w:t xml:space="preserve"> krožil</w:t>
      </w:r>
      <w:r w:rsidR="00070252" w:rsidRPr="002512CE">
        <w:rPr>
          <w:sz w:val="24"/>
          <w:szCs w:val="24"/>
        </w:rPr>
        <w:t>a</w:t>
      </w:r>
      <w:r w:rsidRPr="002512CE">
        <w:rPr>
          <w:sz w:val="24"/>
          <w:szCs w:val="24"/>
        </w:rPr>
        <w:t xml:space="preserve"> predstavnik</w:t>
      </w:r>
      <w:r w:rsidR="00070252" w:rsidRPr="002512CE">
        <w:rPr>
          <w:sz w:val="24"/>
          <w:szCs w:val="24"/>
        </w:rPr>
        <w:t>a</w:t>
      </w:r>
      <w:r w:rsidRPr="002512CE">
        <w:rPr>
          <w:sz w:val="24"/>
          <w:szCs w:val="24"/>
        </w:rPr>
        <w:t xml:space="preserve"> naše skupine</w:t>
      </w:r>
      <w:r w:rsidR="00C55BC1" w:rsidRPr="002512CE">
        <w:rPr>
          <w:sz w:val="24"/>
          <w:szCs w:val="24"/>
        </w:rPr>
        <w:t>,</w:t>
      </w:r>
      <w:r w:rsidRPr="002512CE">
        <w:rPr>
          <w:sz w:val="24"/>
          <w:szCs w:val="24"/>
        </w:rPr>
        <w:t xml:space="preserve"> </w:t>
      </w:r>
      <w:r w:rsidR="00BC6380" w:rsidRPr="002512CE">
        <w:rPr>
          <w:sz w:val="24"/>
          <w:szCs w:val="24"/>
        </w:rPr>
        <w:t>ki bo</w:t>
      </w:r>
      <w:r w:rsidR="00070252" w:rsidRPr="002512CE">
        <w:rPr>
          <w:sz w:val="24"/>
          <w:szCs w:val="24"/>
        </w:rPr>
        <w:t>sta</w:t>
      </w:r>
      <w:r w:rsidR="00BC6380" w:rsidRPr="002512CE">
        <w:rPr>
          <w:sz w:val="24"/>
          <w:szCs w:val="24"/>
        </w:rPr>
        <w:t xml:space="preserve"> mimoidočim p</w:t>
      </w:r>
      <w:r w:rsidR="00070252" w:rsidRPr="002512CE">
        <w:rPr>
          <w:sz w:val="24"/>
          <w:szCs w:val="24"/>
        </w:rPr>
        <w:t>o</w:t>
      </w:r>
      <w:r w:rsidR="00BC6380" w:rsidRPr="002512CE">
        <w:rPr>
          <w:sz w:val="24"/>
          <w:szCs w:val="24"/>
        </w:rPr>
        <w:t>nujal</w:t>
      </w:r>
      <w:r w:rsidR="00070252" w:rsidRPr="002512CE">
        <w:rPr>
          <w:sz w:val="24"/>
          <w:szCs w:val="24"/>
        </w:rPr>
        <w:t>a</w:t>
      </w:r>
      <w:r w:rsidR="00BC6380" w:rsidRPr="002512CE">
        <w:rPr>
          <w:sz w:val="24"/>
          <w:szCs w:val="24"/>
        </w:rPr>
        <w:t xml:space="preserve"> </w:t>
      </w:r>
      <w:r w:rsidR="00FD0C29" w:rsidRPr="002512CE">
        <w:rPr>
          <w:sz w:val="24"/>
          <w:szCs w:val="24"/>
        </w:rPr>
        <w:t>kanapeje</w:t>
      </w:r>
      <w:r w:rsidR="00070252" w:rsidRPr="002512CE">
        <w:rPr>
          <w:sz w:val="24"/>
          <w:szCs w:val="24"/>
        </w:rPr>
        <w:t xml:space="preserve"> z delčkom jedi po našem receptu in letake, ki jih bodo privabili k naši stojnici.</w:t>
      </w:r>
      <w:r w:rsidR="00C55BC1" w:rsidRPr="002512CE">
        <w:rPr>
          <w:sz w:val="24"/>
          <w:szCs w:val="24"/>
        </w:rPr>
        <w:t xml:space="preserve"> </w:t>
      </w:r>
      <w:r w:rsidR="0072002F" w:rsidRPr="002512CE">
        <w:rPr>
          <w:sz w:val="24"/>
          <w:szCs w:val="24"/>
        </w:rPr>
        <w:t>V ozadju stojnice se vrtel naš promocijski video. Ob kozarcu vina in ogledu našega predstavitvenega videa, bi si lahko izmenjali lepo besedo ali dve</w:t>
      </w:r>
      <w:r w:rsidR="00070252" w:rsidRPr="002512CE">
        <w:rPr>
          <w:sz w:val="24"/>
          <w:szCs w:val="24"/>
        </w:rPr>
        <w:t xml:space="preserve"> ter s</w:t>
      </w:r>
      <w:r w:rsidR="00F049B0">
        <w:rPr>
          <w:sz w:val="24"/>
          <w:szCs w:val="24"/>
        </w:rPr>
        <w:t>e</w:t>
      </w:r>
      <w:r w:rsidR="00070252" w:rsidRPr="002512CE">
        <w:rPr>
          <w:sz w:val="24"/>
          <w:szCs w:val="24"/>
        </w:rPr>
        <w:t xml:space="preserve">veda povabilo v Posavje na okušanje </w:t>
      </w:r>
      <w:proofErr w:type="spellStart"/>
      <w:r w:rsidR="00070252" w:rsidRPr="002512CE">
        <w:rPr>
          <w:sz w:val="24"/>
          <w:szCs w:val="24"/>
        </w:rPr>
        <w:t>Krškopoljca</w:t>
      </w:r>
      <w:proofErr w:type="spellEnd"/>
      <w:r w:rsidR="00070252" w:rsidRPr="002512CE">
        <w:rPr>
          <w:sz w:val="24"/>
          <w:szCs w:val="24"/>
        </w:rPr>
        <w:t xml:space="preserve"> v objemu posavske frankinje. </w:t>
      </w:r>
    </w:p>
    <w:p w14:paraId="4427F98C" w14:textId="77777777" w:rsidR="00EB6E62" w:rsidRPr="002512CE" w:rsidRDefault="00EB6E62" w:rsidP="006339CD">
      <w:pPr>
        <w:spacing w:after="0" w:line="360" w:lineRule="auto"/>
        <w:jc w:val="both"/>
        <w:rPr>
          <w:sz w:val="24"/>
          <w:szCs w:val="24"/>
        </w:rPr>
      </w:pPr>
      <w:r w:rsidRPr="002512CE">
        <w:rPr>
          <w:sz w:val="24"/>
          <w:szCs w:val="24"/>
        </w:rPr>
        <w:br w:type="page"/>
      </w:r>
    </w:p>
    <w:p w14:paraId="4C9D450D" w14:textId="77777777" w:rsidR="00EB6E62" w:rsidRPr="00C9143F" w:rsidRDefault="00EB6E62" w:rsidP="006339CD">
      <w:pPr>
        <w:pStyle w:val="Brezrazmikov"/>
        <w:rPr>
          <w:b/>
          <w:sz w:val="28"/>
          <w:szCs w:val="28"/>
        </w:rPr>
      </w:pPr>
      <w:r w:rsidRPr="00C9143F">
        <w:rPr>
          <w:b/>
          <w:sz w:val="28"/>
          <w:szCs w:val="28"/>
        </w:rPr>
        <w:t>KAZALO VSEBINE</w:t>
      </w:r>
    </w:p>
    <w:sdt>
      <w:sdtPr>
        <w:rPr>
          <w:sz w:val="22"/>
          <w:szCs w:val="24"/>
        </w:rPr>
        <w:id w:val="1728726152"/>
        <w:docPartObj>
          <w:docPartGallery w:val="Table of Contents"/>
          <w:docPartUnique/>
        </w:docPartObj>
      </w:sdtPr>
      <w:sdtEndPr>
        <w:rPr>
          <w:b/>
          <w:bCs/>
        </w:rPr>
      </w:sdtEndPr>
      <w:sdtContent>
        <w:p w14:paraId="486EF1B8" w14:textId="77777777" w:rsidR="00885599" w:rsidRPr="0041067F" w:rsidRDefault="00885599" w:rsidP="006339CD">
          <w:pPr>
            <w:pStyle w:val="Brezrazmikov"/>
            <w:rPr>
              <w:szCs w:val="24"/>
            </w:rPr>
          </w:pPr>
        </w:p>
        <w:p w14:paraId="49946A27" w14:textId="7C7A1816" w:rsidR="0041067F" w:rsidRPr="0041067F" w:rsidRDefault="00885599">
          <w:pPr>
            <w:pStyle w:val="Kazalovsebine1"/>
            <w:tabs>
              <w:tab w:val="left" w:pos="440"/>
              <w:tab w:val="right" w:leader="dot" w:pos="8777"/>
            </w:tabs>
            <w:rPr>
              <w:rFonts w:eastAsiaTheme="minorEastAsia"/>
              <w:noProof/>
              <w:sz w:val="24"/>
              <w:szCs w:val="24"/>
              <w:lang w:eastAsia="sl-SI"/>
            </w:rPr>
          </w:pPr>
          <w:r w:rsidRPr="0041067F">
            <w:rPr>
              <w:sz w:val="24"/>
              <w:szCs w:val="24"/>
            </w:rPr>
            <w:fldChar w:fldCharType="begin"/>
          </w:r>
          <w:r w:rsidRPr="0041067F">
            <w:rPr>
              <w:sz w:val="24"/>
              <w:szCs w:val="24"/>
            </w:rPr>
            <w:instrText xml:space="preserve"> TOC \o "1-3" \h \z \u </w:instrText>
          </w:r>
          <w:r w:rsidRPr="0041067F">
            <w:rPr>
              <w:sz w:val="24"/>
              <w:szCs w:val="24"/>
            </w:rPr>
            <w:fldChar w:fldCharType="separate"/>
          </w:r>
          <w:hyperlink w:anchor="_Toc67856427" w:history="1">
            <w:r w:rsidR="0041067F" w:rsidRPr="0041067F">
              <w:rPr>
                <w:rStyle w:val="Hiperpovezava"/>
                <w:noProof/>
                <w:sz w:val="24"/>
                <w:szCs w:val="24"/>
              </w:rPr>
              <w:t>1</w:t>
            </w:r>
            <w:r w:rsidR="0041067F" w:rsidRPr="0041067F">
              <w:rPr>
                <w:rFonts w:eastAsiaTheme="minorEastAsia"/>
                <w:noProof/>
                <w:sz w:val="24"/>
                <w:szCs w:val="24"/>
                <w:lang w:eastAsia="sl-SI"/>
              </w:rPr>
              <w:tab/>
            </w:r>
            <w:r w:rsidR="0041067F" w:rsidRPr="0041067F">
              <w:rPr>
                <w:rStyle w:val="Hiperpovezava"/>
                <w:noProof/>
                <w:sz w:val="24"/>
                <w:szCs w:val="24"/>
              </w:rPr>
              <w:t>UVOD</w:t>
            </w:r>
            <w:r w:rsidR="0041067F" w:rsidRPr="0041067F">
              <w:rPr>
                <w:noProof/>
                <w:webHidden/>
                <w:sz w:val="24"/>
                <w:szCs w:val="24"/>
              </w:rPr>
              <w:tab/>
            </w:r>
            <w:r w:rsidR="0041067F" w:rsidRPr="0041067F">
              <w:rPr>
                <w:noProof/>
                <w:webHidden/>
                <w:sz w:val="24"/>
                <w:szCs w:val="24"/>
              </w:rPr>
              <w:fldChar w:fldCharType="begin"/>
            </w:r>
            <w:r w:rsidR="0041067F" w:rsidRPr="0041067F">
              <w:rPr>
                <w:noProof/>
                <w:webHidden/>
                <w:sz w:val="24"/>
                <w:szCs w:val="24"/>
              </w:rPr>
              <w:instrText xml:space="preserve"> PAGEREF _Toc67856427 \h </w:instrText>
            </w:r>
            <w:r w:rsidR="0041067F" w:rsidRPr="0041067F">
              <w:rPr>
                <w:noProof/>
                <w:webHidden/>
                <w:sz w:val="24"/>
                <w:szCs w:val="24"/>
              </w:rPr>
            </w:r>
            <w:r w:rsidR="0041067F" w:rsidRPr="0041067F">
              <w:rPr>
                <w:noProof/>
                <w:webHidden/>
                <w:sz w:val="24"/>
                <w:szCs w:val="24"/>
              </w:rPr>
              <w:fldChar w:fldCharType="separate"/>
            </w:r>
            <w:r w:rsidR="00DF1C18">
              <w:rPr>
                <w:noProof/>
                <w:webHidden/>
                <w:sz w:val="24"/>
                <w:szCs w:val="24"/>
              </w:rPr>
              <w:t>6</w:t>
            </w:r>
            <w:r w:rsidR="0041067F" w:rsidRPr="0041067F">
              <w:rPr>
                <w:noProof/>
                <w:webHidden/>
                <w:sz w:val="24"/>
                <w:szCs w:val="24"/>
              </w:rPr>
              <w:fldChar w:fldCharType="end"/>
            </w:r>
          </w:hyperlink>
        </w:p>
        <w:p w14:paraId="5DB93B20" w14:textId="4A40F675" w:rsidR="0041067F" w:rsidRPr="0041067F" w:rsidRDefault="00432FFE">
          <w:pPr>
            <w:pStyle w:val="Kazalovsebine1"/>
            <w:tabs>
              <w:tab w:val="left" w:pos="440"/>
              <w:tab w:val="right" w:leader="dot" w:pos="8777"/>
            </w:tabs>
            <w:rPr>
              <w:rFonts w:eastAsiaTheme="minorEastAsia"/>
              <w:noProof/>
              <w:sz w:val="24"/>
              <w:szCs w:val="24"/>
              <w:lang w:eastAsia="sl-SI"/>
            </w:rPr>
          </w:pPr>
          <w:hyperlink w:anchor="_Toc67856428" w:history="1">
            <w:r w:rsidR="0041067F" w:rsidRPr="0041067F">
              <w:rPr>
                <w:rStyle w:val="Hiperpovezava"/>
                <w:noProof/>
                <w:sz w:val="24"/>
                <w:szCs w:val="24"/>
              </w:rPr>
              <w:t>2</w:t>
            </w:r>
            <w:r w:rsidR="0041067F" w:rsidRPr="0041067F">
              <w:rPr>
                <w:rFonts w:eastAsiaTheme="minorEastAsia"/>
                <w:noProof/>
                <w:sz w:val="24"/>
                <w:szCs w:val="24"/>
                <w:lang w:eastAsia="sl-SI"/>
              </w:rPr>
              <w:tab/>
            </w:r>
            <w:r w:rsidR="0041067F" w:rsidRPr="0041067F">
              <w:rPr>
                <w:rStyle w:val="Hiperpovezava"/>
                <w:noProof/>
                <w:sz w:val="24"/>
                <w:szCs w:val="24"/>
              </w:rPr>
              <w:t>KAKO SMO SE LOTILI DELA</w:t>
            </w:r>
            <w:r w:rsidR="0041067F" w:rsidRPr="0041067F">
              <w:rPr>
                <w:noProof/>
                <w:webHidden/>
                <w:sz w:val="24"/>
                <w:szCs w:val="24"/>
              </w:rPr>
              <w:tab/>
            </w:r>
            <w:r w:rsidR="0041067F" w:rsidRPr="0041067F">
              <w:rPr>
                <w:noProof/>
                <w:webHidden/>
                <w:sz w:val="24"/>
                <w:szCs w:val="24"/>
              </w:rPr>
              <w:fldChar w:fldCharType="begin"/>
            </w:r>
            <w:r w:rsidR="0041067F" w:rsidRPr="0041067F">
              <w:rPr>
                <w:noProof/>
                <w:webHidden/>
                <w:sz w:val="24"/>
                <w:szCs w:val="24"/>
              </w:rPr>
              <w:instrText xml:space="preserve"> PAGEREF _Toc67856428 \h </w:instrText>
            </w:r>
            <w:r w:rsidR="0041067F" w:rsidRPr="0041067F">
              <w:rPr>
                <w:noProof/>
                <w:webHidden/>
                <w:sz w:val="24"/>
                <w:szCs w:val="24"/>
              </w:rPr>
            </w:r>
            <w:r w:rsidR="0041067F" w:rsidRPr="0041067F">
              <w:rPr>
                <w:noProof/>
                <w:webHidden/>
                <w:sz w:val="24"/>
                <w:szCs w:val="24"/>
              </w:rPr>
              <w:fldChar w:fldCharType="separate"/>
            </w:r>
            <w:r w:rsidR="00DF1C18">
              <w:rPr>
                <w:noProof/>
                <w:webHidden/>
                <w:sz w:val="24"/>
                <w:szCs w:val="24"/>
              </w:rPr>
              <w:t>7</w:t>
            </w:r>
            <w:r w:rsidR="0041067F" w:rsidRPr="0041067F">
              <w:rPr>
                <w:noProof/>
                <w:webHidden/>
                <w:sz w:val="24"/>
                <w:szCs w:val="24"/>
              </w:rPr>
              <w:fldChar w:fldCharType="end"/>
            </w:r>
          </w:hyperlink>
        </w:p>
        <w:p w14:paraId="261E161D" w14:textId="44BBFCBA" w:rsidR="0041067F" w:rsidRPr="0041067F" w:rsidRDefault="00432FFE">
          <w:pPr>
            <w:pStyle w:val="Kazalovsebine2"/>
            <w:tabs>
              <w:tab w:val="left" w:pos="880"/>
              <w:tab w:val="right" w:leader="dot" w:pos="8777"/>
            </w:tabs>
            <w:rPr>
              <w:rFonts w:eastAsiaTheme="minorEastAsia"/>
              <w:noProof/>
              <w:sz w:val="24"/>
              <w:szCs w:val="24"/>
              <w:lang w:eastAsia="sl-SI"/>
            </w:rPr>
          </w:pPr>
          <w:hyperlink w:anchor="_Toc67856429" w:history="1">
            <w:r w:rsidR="0041067F" w:rsidRPr="0041067F">
              <w:rPr>
                <w:rStyle w:val="Hiperpovezava"/>
                <w:noProof/>
                <w:sz w:val="24"/>
                <w:szCs w:val="24"/>
              </w:rPr>
              <w:t>2.1</w:t>
            </w:r>
            <w:r w:rsidR="0041067F" w:rsidRPr="0041067F">
              <w:rPr>
                <w:rFonts w:eastAsiaTheme="minorEastAsia"/>
                <w:noProof/>
                <w:sz w:val="24"/>
                <w:szCs w:val="24"/>
                <w:lang w:eastAsia="sl-SI"/>
              </w:rPr>
              <w:tab/>
            </w:r>
            <w:r w:rsidR="0041067F" w:rsidRPr="0041067F">
              <w:rPr>
                <w:rStyle w:val="Hiperpovezava"/>
                <w:noProof/>
                <w:sz w:val="24"/>
                <w:szCs w:val="24"/>
              </w:rPr>
              <w:t>POMEN KRŠKOPLJCA TER MODRE FRANKINJE</w:t>
            </w:r>
            <w:r w:rsidR="0041067F" w:rsidRPr="0041067F">
              <w:rPr>
                <w:noProof/>
                <w:webHidden/>
                <w:sz w:val="24"/>
                <w:szCs w:val="24"/>
              </w:rPr>
              <w:tab/>
            </w:r>
            <w:r w:rsidR="0041067F" w:rsidRPr="0041067F">
              <w:rPr>
                <w:noProof/>
                <w:webHidden/>
                <w:sz w:val="24"/>
                <w:szCs w:val="24"/>
              </w:rPr>
              <w:fldChar w:fldCharType="begin"/>
            </w:r>
            <w:r w:rsidR="0041067F" w:rsidRPr="0041067F">
              <w:rPr>
                <w:noProof/>
                <w:webHidden/>
                <w:sz w:val="24"/>
                <w:szCs w:val="24"/>
              </w:rPr>
              <w:instrText xml:space="preserve"> PAGEREF _Toc67856429 \h </w:instrText>
            </w:r>
            <w:r w:rsidR="0041067F" w:rsidRPr="0041067F">
              <w:rPr>
                <w:noProof/>
                <w:webHidden/>
                <w:sz w:val="24"/>
                <w:szCs w:val="24"/>
              </w:rPr>
            </w:r>
            <w:r w:rsidR="0041067F" w:rsidRPr="0041067F">
              <w:rPr>
                <w:noProof/>
                <w:webHidden/>
                <w:sz w:val="24"/>
                <w:szCs w:val="24"/>
              </w:rPr>
              <w:fldChar w:fldCharType="separate"/>
            </w:r>
            <w:r w:rsidR="00DF1C18">
              <w:rPr>
                <w:noProof/>
                <w:webHidden/>
                <w:sz w:val="24"/>
                <w:szCs w:val="24"/>
              </w:rPr>
              <w:t>7</w:t>
            </w:r>
            <w:r w:rsidR="0041067F" w:rsidRPr="0041067F">
              <w:rPr>
                <w:noProof/>
                <w:webHidden/>
                <w:sz w:val="24"/>
                <w:szCs w:val="24"/>
              </w:rPr>
              <w:fldChar w:fldCharType="end"/>
            </w:r>
          </w:hyperlink>
        </w:p>
        <w:p w14:paraId="6B43280E" w14:textId="4878A506" w:rsidR="0041067F" w:rsidRPr="0041067F" w:rsidRDefault="00432FFE">
          <w:pPr>
            <w:pStyle w:val="Kazalovsebine1"/>
            <w:tabs>
              <w:tab w:val="left" w:pos="440"/>
              <w:tab w:val="right" w:leader="dot" w:pos="8777"/>
            </w:tabs>
            <w:rPr>
              <w:rFonts w:eastAsiaTheme="minorEastAsia"/>
              <w:noProof/>
              <w:sz w:val="24"/>
              <w:szCs w:val="24"/>
              <w:lang w:eastAsia="sl-SI"/>
            </w:rPr>
          </w:pPr>
          <w:hyperlink w:anchor="_Toc67856430" w:history="1">
            <w:r w:rsidR="0041067F" w:rsidRPr="0041067F">
              <w:rPr>
                <w:rStyle w:val="Hiperpovezava"/>
                <w:noProof/>
                <w:sz w:val="24"/>
                <w:szCs w:val="24"/>
              </w:rPr>
              <w:t>3</w:t>
            </w:r>
            <w:r w:rsidR="0041067F" w:rsidRPr="0041067F">
              <w:rPr>
                <w:rFonts w:eastAsiaTheme="minorEastAsia"/>
                <w:noProof/>
                <w:sz w:val="24"/>
                <w:szCs w:val="24"/>
                <w:lang w:eastAsia="sl-SI"/>
              </w:rPr>
              <w:tab/>
            </w:r>
            <w:r w:rsidR="0041067F" w:rsidRPr="0041067F">
              <w:rPr>
                <w:rStyle w:val="Hiperpovezava"/>
                <w:noProof/>
                <w:sz w:val="24"/>
                <w:szCs w:val="24"/>
              </w:rPr>
              <w:t>OBLIKOVANJE TURISTIČNEGA PROIZVODA</w:t>
            </w:r>
            <w:r w:rsidR="0041067F" w:rsidRPr="0041067F">
              <w:rPr>
                <w:noProof/>
                <w:webHidden/>
                <w:sz w:val="24"/>
                <w:szCs w:val="24"/>
              </w:rPr>
              <w:tab/>
            </w:r>
            <w:r w:rsidR="0041067F" w:rsidRPr="0041067F">
              <w:rPr>
                <w:noProof/>
                <w:webHidden/>
                <w:sz w:val="24"/>
                <w:szCs w:val="24"/>
              </w:rPr>
              <w:fldChar w:fldCharType="begin"/>
            </w:r>
            <w:r w:rsidR="0041067F" w:rsidRPr="0041067F">
              <w:rPr>
                <w:noProof/>
                <w:webHidden/>
                <w:sz w:val="24"/>
                <w:szCs w:val="24"/>
              </w:rPr>
              <w:instrText xml:space="preserve"> PAGEREF _Toc67856430 \h </w:instrText>
            </w:r>
            <w:r w:rsidR="0041067F" w:rsidRPr="0041067F">
              <w:rPr>
                <w:noProof/>
                <w:webHidden/>
                <w:sz w:val="24"/>
                <w:szCs w:val="24"/>
              </w:rPr>
            </w:r>
            <w:r w:rsidR="0041067F" w:rsidRPr="0041067F">
              <w:rPr>
                <w:noProof/>
                <w:webHidden/>
                <w:sz w:val="24"/>
                <w:szCs w:val="24"/>
              </w:rPr>
              <w:fldChar w:fldCharType="separate"/>
            </w:r>
            <w:r w:rsidR="00DF1C18">
              <w:rPr>
                <w:noProof/>
                <w:webHidden/>
                <w:sz w:val="24"/>
                <w:szCs w:val="24"/>
              </w:rPr>
              <w:t>11</w:t>
            </w:r>
            <w:r w:rsidR="0041067F" w:rsidRPr="0041067F">
              <w:rPr>
                <w:noProof/>
                <w:webHidden/>
                <w:sz w:val="24"/>
                <w:szCs w:val="24"/>
              </w:rPr>
              <w:fldChar w:fldCharType="end"/>
            </w:r>
          </w:hyperlink>
        </w:p>
        <w:p w14:paraId="0A6492E8" w14:textId="0DF154AA" w:rsidR="0041067F" w:rsidRPr="0041067F" w:rsidRDefault="00432FFE">
          <w:pPr>
            <w:pStyle w:val="Kazalovsebine2"/>
            <w:tabs>
              <w:tab w:val="left" w:pos="880"/>
              <w:tab w:val="right" w:leader="dot" w:pos="8777"/>
            </w:tabs>
            <w:rPr>
              <w:rFonts w:eastAsiaTheme="minorEastAsia"/>
              <w:noProof/>
              <w:sz w:val="24"/>
              <w:szCs w:val="24"/>
              <w:lang w:eastAsia="sl-SI"/>
            </w:rPr>
          </w:pPr>
          <w:hyperlink w:anchor="_Toc67856431" w:history="1">
            <w:r w:rsidR="0041067F" w:rsidRPr="0041067F">
              <w:rPr>
                <w:rStyle w:val="Hiperpovezava"/>
                <w:noProof/>
                <w:sz w:val="24"/>
                <w:szCs w:val="24"/>
              </w:rPr>
              <w:t>3.1</w:t>
            </w:r>
            <w:r w:rsidR="0041067F" w:rsidRPr="0041067F">
              <w:rPr>
                <w:rFonts w:eastAsiaTheme="minorEastAsia"/>
                <w:noProof/>
                <w:sz w:val="24"/>
                <w:szCs w:val="24"/>
                <w:lang w:eastAsia="sl-SI"/>
              </w:rPr>
              <w:tab/>
            </w:r>
            <w:r w:rsidR="0041067F" w:rsidRPr="0041067F">
              <w:rPr>
                <w:rStyle w:val="Hiperpovezava"/>
                <w:noProof/>
                <w:sz w:val="24"/>
                <w:szCs w:val="24"/>
              </w:rPr>
              <w:t>CILJNA POPULACIJA</w:t>
            </w:r>
            <w:r w:rsidR="0041067F" w:rsidRPr="0041067F">
              <w:rPr>
                <w:noProof/>
                <w:webHidden/>
                <w:sz w:val="24"/>
                <w:szCs w:val="24"/>
              </w:rPr>
              <w:tab/>
            </w:r>
            <w:r w:rsidR="0041067F" w:rsidRPr="0041067F">
              <w:rPr>
                <w:noProof/>
                <w:webHidden/>
                <w:sz w:val="24"/>
                <w:szCs w:val="24"/>
              </w:rPr>
              <w:fldChar w:fldCharType="begin"/>
            </w:r>
            <w:r w:rsidR="0041067F" w:rsidRPr="0041067F">
              <w:rPr>
                <w:noProof/>
                <w:webHidden/>
                <w:sz w:val="24"/>
                <w:szCs w:val="24"/>
              </w:rPr>
              <w:instrText xml:space="preserve"> PAGEREF _Toc67856431 \h </w:instrText>
            </w:r>
            <w:r w:rsidR="0041067F" w:rsidRPr="0041067F">
              <w:rPr>
                <w:noProof/>
                <w:webHidden/>
                <w:sz w:val="24"/>
                <w:szCs w:val="24"/>
              </w:rPr>
            </w:r>
            <w:r w:rsidR="0041067F" w:rsidRPr="0041067F">
              <w:rPr>
                <w:noProof/>
                <w:webHidden/>
                <w:sz w:val="24"/>
                <w:szCs w:val="24"/>
              </w:rPr>
              <w:fldChar w:fldCharType="separate"/>
            </w:r>
            <w:r w:rsidR="00DF1C18">
              <w:rPr>
                <w:noProof/>
                <w:webHidden/>
                <w:sz w:val="24"/>
                <w:szCs w:val="24"/>
              </w:rPr>
              <w:t>11</w:t>
            </w:r>
            <w:r w:rsidR="0041067F" w:rsidRPr="0041067F">
              <w:rPr>
                <w:noProof/>
                <w:webHidden/>
                <w:sz w:val="24"/>
                <w:szCs w:val="24"/>
              </w:rPr>
              <w:fldChar w:fldCharType="end"/>
            </w:r>
          </w:hyperlink>
        </w:p>
        <w:p w14:paraId="4F647E76" w14:textId="6B1E681B" w:rsidR="0041067F" w:rsidRPr="0041067F" w:rsidRDefault="00432FFE">
          <w:pPr>
            <w:pStyle w:val="Kazalovsebine2"/>
            <w:tabs>
              <w:tab w:val="left" w:pos="880"/>
              <w:tab w:val="right" w:leader="dot" w:pos="8777"/>
            </w:tabs>
            <w:rPr>
              <w:rFonts w:eastAsiaTheme="minorEastAsia"/>
              <w:noProof/>
              <w:sz w:val="24"/>
              <w:szCs w:val="24"/>
              <w:lang w:eastAsia="sl-SI"/>
            </w:rPr>
          </w:pPr>
          <w:hyperlink w:anchor="_Toc67856432" w:history="1">
            <w:r w:rsidR="0041067F" w:rsidRPr="0041067F">
              <w:rPr>
                <w:rStyle w:val="Hiperpovezava"/>
                <w:noProof/>
                <w:sz w:val="24"/>
                <w:szCs w:val="24"/>
              </w:rPr>
              <w:t>3.2</w:t>
            </w:r>
            <w:r w:rsidR="0041067F" w:rsidRPr="0041067F">
              <w:rPr>
                <w:rFonts w:eastAsiaTheme="minorEastAsia"/>
                <w:noProof/>
                <w:sz w:val="24"/>
                <w:szCs w:val="24"/>
                <w:lang w:eastAsia="sl-SI"/>
              </w:rPr>
              <w:tab/>
            </w:r>
            <w:r w:rsidR="0041067F" w:rsidRPr="0041067F">
              <w:rPr>
                <w:rStyle w:val="Hiperpovezava"/>
                <w:noProof/>
                <w:sz w:val="24"/>
                <w:szCs w:val="24"/>
              </w:rPr>
              <w:t>OBLIKOVANJE LOGOTIPA</w:t>
            </w:r>
            <w:r w:rsidR="0041067F" w:rsidRPr="0041067F">
              <w:rPr>
                <w:noProof/>
                <w:webHidden/>
                <w:sz w:val="24"/>
                <w:szCs w:val="24"/>
              </w:rPr>
              <w:tab/>
            </w:r>
            <w:r w:rsidR="0041067F" w:rsidRPr="0041067F">
              <w:rPr>
                <w:noProof/>
                <w:webHidden/>
                <w:sz w:val="24"/>
                <w:szCs w:val="24"/>
              </w:rPr>
              <w:fldChar w:fldCharType="begin"/>
            </w:r>
            <w:r w:rsidR="0041067F" w:rsidRPr="0041067F">
              <w:rPr>
                <w:noProof/>
                <w:webHidden/>
                <w:sz w:val="24"/>
                <w:szCs w:val="24"/>
              </w:rPr>
              <w:instrText xml:space="preserve"> PAGEREF _Toc67856432 \h </w:instrText>
            </w:r>
            <w:r w:rsidR="0041067F" w:rsidRPr="0041067F">
              <w:rPr>
                <w:noProof/>
                <w:webHidden/>
                <w:sz w:val="24"/>
                <w:szCs w:val="24"/>
              </w:rPr>
            </w:r>
            <w:r w:rsidR="0041067F" w:rsidRPr="0041067F">
              <w:rPr>
                <w:noProof/>
                <w:webHidden/>
                <w:sz w:val="24"/>
                <w:szCs w:val="24"/>
              </w:rPr>
              <w:fldChar w:fldCharType="separate"/>
            </w:r>
            <w:r w:rsidR="00DF1C18">
              <w:rPr>
                <w:noProof/>
                <w:webHidden/>
                <w:sz w:val="24"/>
                <w:szCs w:val="24"/>
              </w:rPr>
              <w:t>12</w:t>
            </w:r>
            <w:r w:rsidR="0041067F" w:rsidRPr="0041067F">
              <w:rPr>
                <w:noProof/>
                <w:webHidden/>
                <w:sz w:val="24"/>
                <w:szCs w:val="24"/>
              </w:rPr>
              <w:fldChar w:fldCharType="end"/>
            </w:r>
          </w:hyperlink>
        </w:p>
        <w:p w14:paraId="5D5446D6" w14:textId="1BB45F9A" w:rsidR="0041067F" w:rsidRPr="0041067F" w:rsidRDefault="00432FFE">
          <w:pPr>
            <w:pStyle w:val="Kazalovsebine2"/>
            <w:tabs>
              <w:tab w:val="left" w:pos="880"/>
              <w:tab w:val="right" w:leader="dot" w:pos="8777"/>
            </w:tabs>
            <w:rPr>
              <w:rFonts w:eastAsiaTheme="minorEastAsia"/>
              <w:noProof/>
              <w:sz w:val="24"/>
              <w:szCs w:val="24"/>
              <w:lang w:eastAsia="sl-SI"/>
            </w:rPr>
          </w:pPr>
          <w:hyperlink w:anchor="_Toc67856433" w:history="1">
            <w:r w:rsidR="0041067F" w:rsidRPr="0041067F">
              <w:rPr>
                <w:rStyle w:val="Hiperpovezava"/>
                <w:noProof/>
                <w:sz w:val="24"/>
                <w:szCs w:val="24"/>
              </w:rPr>
              <w:t>3.3</w:t>
            </w:r>
            <w:r w:rsidR="0041067F" w:rsidRPr="0041067F">
              <w:rPr>
                <w:rFonts w:eastAsiaTheme="minorEastAsia"/>
                <w:noProof/>
                <w:sz w:val="24"/>
                <w:szCs w:val="24"/>
                <w:lang w:eastAsia="sl-SI"/>
              </w:rPr>
              <w:tab/>
            </w:r>
            <w:r w:rsidR="0041067F" w:rsidRPr="0041067F">
              <w:rPr>
                <w:rStyle w:val="Hiperpovezava"/>
                <w:noProof/>
                <w:sz w:val="24"/>
                <w:szCs w:val="24"/>
              </w:rPr>
              <w:t>OBLIKOVANJE LETAKA</w:t>
            </w:r>
            <w:r w:rsidR="0041067F" w:rsidRPr="0041067F">
              <w:rPr>
                <w:noProof/>
                <w:webHidden/>
                <w:sz w:val="24"/>
                <w:szCs w:val="24"/>
              </w:rPr>
              <w:tab/>
            </w:r>
            <w:r w:rsidR="0041067F" w:rsidRPr="0041067F">
              <w:rPr>
                <w:noProof/>
                <w:webHidden/>
                <w:sz w:val="24"/>
                <w:szCs w:val="24"/>
              </w:rPr>
              <w:fldChar w:fldCharType="begin"/>
            </w:r>
            <w:r w:rsidR="0041067F" w:rsidRPr="0041067F">
              <w:rPr>
                <w:noProof/>
                <w:webHidden/>
                <w:sz w:val="24"/>
                <w:szCs w:val="24"/>
              </w:rPr>
              <w:instrText xml:space="preserve"> PAGEREF _Toc67856433 \h </w:instrText>
            </w:r>
            <w:r w:rsidR="0041067F" w:rsidRPr="0041067F">
              <w:rPr>
                <w:noProof/>
                <w:webHidden/>
                <w:sz w:val="24"/>
                <w:szCs w:val="24"/>
              </w:rPr>
            </w:r>
            <w:r w:rsidR="0041067F" w:rsidRPr="0041067F">
              <w:rPr>
                <w:noProof/>
                <w:webHidden/>
                <w:sz w:val="24"/>
                <w:szCs w:val="24"/>
              </w:rPr>
              <w:fldChar w:fldCharType="separate"/>
            </w:r>
            <w:r w:rsidR="00DF1C18">
              <w:rPr>
                <w:noProof/>
                <w:webHidden/>
                <w:sz w:val="24"/>
                <w:szCs w:val="24"/>
              </w:rPr>
              <w:t>13</w:t>
            </w:r>
            <w:r w:rsidR="0041067F" w:rsidRPr="0041067F">
              <w:rPr>
                <w:noProof/>
                <w:webHidden/>
                <w:sz w:val="24"/>
                <w:szCs w:val="24"/>
              </w:rPr>
              <w:fldChar w:fldCharType="end"/>
            </w:r>
          </w:hyperlink>
        </w:p>
        <w:p w14:paraId="052E7502" w14:textId="12D7FDDE" w:rsidR="0041067F" w:rsidRPr="0041067F" w:rsidRDefault="00432FFE">
          <w:pPr>
            <w:pStyle w:val="Kazalovsebine2"/>
            <w:tabs>
              <w:tab w:val="left" w:pos="880"/>
              <w:tab w:val="right" w:leader="dot" w:pos="8777"/>
            </w:tabs>
            <w:rPr>
              <w:rFonts w:eastAsiaTheme="minorEastAsia"/>
              <w:noProof/>
              <w:sz w:val="24"/>
              <w:szCs w:val="24"/>
              <w:lang w:eastAsia="sl-SI"/>
            </w:rPr>
          </w:pPr>
          <w:hyperlink w:anchor="_Toc67856434" w:history="1">
            <w:r w:rsidR="0041067F" w:rsidRPr="0041067F">
              <w:rPr>
                <w:rStyle w:val="Hiperpovezava"/>
                <w:noProof/>
                <w:sz w:val="24"/>
                <w:szCs w:val="24"/>
              </w:rPr>
              <w:t>3.4</w:t>
            </w:r>
            <w:r w:rsidR="0041067F" w:rsidRPr="0041067F">
              <w:rPr>
                <w:rFonts w:eastAsiaTheme="minorEastAsia"/>
                <w:noProof/>
                <w:sz w:val="24"/>
                <w:szCs w:val="24"/>
                <w:lang w:eastAsia="sl-SI"/>
              </w:rPr>
              <w:tab/>
            </w:r>
            <w:r w:rsidR="0041067F" w:rsidRPr="0041067F">
              <w:rPr>
                <w:rStyle w:val="Hiperpovezava"/>
                <w:noProof/>
                <w:sz w:val="24"/>
                <w:szCs w:val="24"/>
              </w:rPr>
              <w:t>RECEPT KRŠKOPOLJC V OBJEMU POSAVSKE FRANKINJE</w:t>
            </w:r>
            <w:r w:rsidR="0041067F" w:rsidRPr="0041067F">
              <w:rPr>
                <w:noProof/>
                <w:webHidden/>
                <w:sz w:val="24"/>
                <w:szCs w:val="24"/>
              </w:rPr>
              <w:tab/>
            </w:r>
            <w:r w:rsidR="0041067F" w:rsidRPr="0041067F">
              <w:rPr>
                <w:noProof/>
                <w:webHidden/>
                <w:sz w:val="24"/>
                <w:szCs w:val="24"/>
              </w:rPr>
              <w:fldChar w:fldCharType="begin"/>
            </w:r>
            <w:r w:rsidR="0041067F" w:rsidRPr="0041067F">
              <w:rPr>
                <w:noProof/>
                <w:webHidden/>
                <w:sz w:val="24"/>
                <w:szCs w:val="24"/>
              </w:rPr>
              <w:instrText xml:space="preserve"> PAGEREF _Toc67856434 \h </w:instrText>
            </w:r>
            <w:r w:rsidR="0041067F" w:rsidRPr="0041067F">
              <w:rPr>
                <w:noProof/>
                <w:webHidden/>
                <w:sz w:val="24"/>
                <w:szCs w:val="24"/>
              </w:rPr>
            </w:r>
            <w:r w:rsidR="0041067F" w:rsidRPr="0041067F">
              <w:rPr>
                <w:noProof/>
                <w:webHidden/>
                <w:sz w:val="24"/>
                <w:szCs w:val="24"/>
              </w:rPr>
              <w:fldChar w:fldCharType="separate"/>
            </w:r>
            <w:r w:rsidR="00DF1C18">
              <w:rPr>
                <w:noProof/>
                <w:webHidden/>
                <w:sz w:val="24"/>
                <w:szCs w:val="24"/>
              </w:rPr>
              <w:t>14</w:t>
            </w:r>
            <w:r w:rsidR="0041067F" w:rsidRPr="0041067F">
              <w:rPr>
                <w:noProof/>
                <w:webHidden/>
                <w:sz w:val="24"/>
                <w:szCs w:val="24"/>
              </w:rPr>
              <w:fldChar w:fldCharType="end"/>
            </w:r>
          </w:hyperlink>
        </w:p>
        <w:p w14:paraId="624B8B77" w14:textId="50CE277D" w:rsidR="0041067F" w:rsidRPr="0041067F" w:rsidRDefault="00432FFE">
          <w:pPr>
            <w:pStyle w:val="Kazalovsebine1"/>
            <w:tabs>
              <w:tab w:val="left" w:pos="440"/>
              <w:tab w:val="right" w:leader="dot" w:pos="8777"/>
            </w:tabs>
            <w:rPr>
              <w:rFonts w:eastAsiaTheme="minorEastAsia"/>
              <w:noProof/>
              <w:sz w:val="24"/>
              <w:szCs w:val="24"/>
              <w:lang w:eastAsia="sl-SI"/>
            </w:rPr>
          </w:pPr>
          <w:hyperlink w:anchor="_Toc67856435" w:history="1">
            <w:r w:rsidR="0041067F" w:rsidRPr="0041067F">
              <w:rPr>
                <w:rStyle w:val="Hiperpovezava"/>
                <w:noProof/>
                <w:sz w:val="24"/>
                <w:szCs w:val="24"/>
              </w:rPr>
              <w:t>4</w:t>
            </w:r>
            <w:r w:rsidR="0041067F" w:rsidRPr="0041067F">
              <w:rPr>
                <w:rFonts w:eastAsiaTheme="minorEastAsia"/>
                <w:noProof/>
                <w:sz w:val="24"/>
                <w:szCs w:val="24"/>
                <w:lang w:eastAsia="sl-SI"/>
              </w:rPr>
              <w:tab/>
            </w:r>
            <w:r w:rsidR="0041067F" w:rsidRPr="0041067F">
              <w:rPr>
                <w:rStyle w:val="Hiperpovezava"/>
                <w:noProof/>
                <w:sz w:val="24"/>
                <w:szCs w:val="24"/>
              </w:rPr>
              <w:t>NAČINI PROMOCIJE</w:t>
            </w:r>
            <w:r w:rsidR="0041067F" w:rsidRPr="0041067F">
              <w:rPr>
                <w:noProof/>
                <w:webHidden/>
                <w:sz w:val="24"/>
                <w:szCs w:val="24"/>
              </w:rPr>
              <w:tab/>
            </w:r>
            <w:r w:rsidR="0041067F" w:rsidRPr="0041067F">
              <w:rPr>
                <w:noProof/>
                <w:webHidden/>
                <w:sz w:val="24"/>
                <w:szCs w:val="24"/>
              </w:rPr>
              <w:fldChar w:fldCharType="begin"/>
            </w:r>
            <w:r w:rsidR="0041067F" w:rsidRPr="0041067F">
              <w:rPr>
                <w:noProof/>
                <w:webHidden/>
                <w:sz w:val="24"/>
                <w:szCs w:val="24"/>
              </w:rPr>
              <w:instrText xml:space="preserve"> PAGEREF _Toc67856435 \h </w:instrText>
            </w:r>
            <w:r w:rsidR="0041067F" w:rsidRPr="0041067F">
              <w:rPr>
                <w:noProof/>
                <w:webHidden/>
                <w:sz w:val="24"/>
                <w:szCs w:val="24"/>
              </w:rPr>
            </w:r>
            <w:r w:rsidR="0041067F" w:rsidRPr="0041067F">
              <w:rPr>
                <w:noProof/>
                <w:webHidden/>
                <w:sz w:val="24"/>
                <w:szCs w:val="24"/>
              </w:rPr>
              <w:fldChar w:fldCharType="separate"/>
            </w:r>
            <w:r w:rsidR="00DF1C18">
              <w:rPr>
                <w:noProof/>
                <w:webHidden/>
                <w:sz w:val="24"/>
                <w:szCs w:val="24"/>
              </w:rPr>
              <w:t>15</w:t>
            </w:r>
            <w:r w:rsidR="0041067F" w:rsidRPr="0041067F">
              <w:rPr>
                <w:noProof/>
                <w:webHidden/>
                <w:sz w:val="24"/>
                <w:szCs w:val="24"/>
              </w:rPr>
              <w:fldChar w:fldCharType="end"/>
            </w:r>
          </w:hyperlink>
        </w:p>
        <w:p w14:paraId="073247D9" w14:textId="6304C38B" w:rsidR="0041067F" w:rsidRPr="0041067F" w:rsidRDefault="00432FFE">
          <w:pPr>
            <w:pStyle w:val="Kazalovsebine1"/>
            <w:tabs>
              <w:tab w:val="left" w:pos="440"/>
              <w:tab w:val="right" w:leader="dot" w:pos="8777"/>
            </w:tabs>
            <w:rPr>
              <w:rFonts w:eastAsiaTheme="minorEastAsia"/>
              <w:noProof/>
              <w:sz w:val="24"/>
              <w:szCs w:val="24"/>
              <w:lang w:eastAsia="sl-SI"/>
            </w:rPr>
          </w:pPr>
          <w:hyperlink w:anchor="_Toc67856436" w:history="1">
            <w:r w:rsidR="0041067F" w:rsidRPr="0041067F">
              <w:rPr>
                <w:rStyle w:val="Hiperpovezava"/>
                <w:noProof/>
                <w:sz w:val="24"/>
                <w:szCs w:val="24"/>
              </w:rPr>
              <w:t>5</w:t>
            </w:r>
            <w:r w:rsidR="0041067F" w:rsidRPr="0041067F">
              <w:rPr>
                <w:rFonts w:eastAsiaTheme="minorEastAsia"/>
                <w:noProof/>
                <w:sz w:val="24"/>
                <w:szCs w:val="24"/>
                <w:lang w:eastAsia="sl-SI"/>
              </w:rPr>
              <w:tab/>
            </w:r>
            <w:r w:rsidR="0041067F" w:rsidRPr="0041067F">
              <w:rPr>
                <w:rStyle w:val="Hiperpovezava"/>
                <w:noProof/>
                <w:sz w:val="24"/>
                <w:szCs w:val="24"/>
              </w:rPr>
              <w:t>ZAKLJUČEK</w:t>
            </w:r>
            <w:r w:rsidR="0041067F" w:rsidRPr="0041067F">
              <w:rPr>
                <w:noProof/>
                <w:webHidden/>
                <w:sz w:val="24"/>
                <w:szCs w:val="24"/>
              </w:rPr>
              <w:tab/>
            </w:r>
            <w:r w:rsidR="0041067F" w:rsidRPr="0041067F">
              <w:rPr>
                <w:noProof/>
                <w:webHidden/>
                <w:sz w:val="24"/>
                <w:szCs w:val="24"/>
              </w:rPr>
              <w:fldChar w:fldCharType="begin"/>
            </w:r>
            <w:r w:rsidR="0041067F" w:rsidRPr="0041067F">
              <w:rPr>
                <w:noProof/>
                <w:webHidden/>
                <w:sz w:val="24"/>
                <w:szCs w:val="24"/>
              </w:rPr>
              <w:instrText xml:space="preserve"> PAGEREF _Toc67856436 \h </w:instrText>
            </w:r>
            <w:r w:rsidR="0041067F" w:rsidRPr="0041067F">
              <w:rPr>
                <w:noProof/>
                <w:webHidden/>
                <w:sz w:val="24"/>
                <w:szCs w:val="24"/>
              </w:rPr>
            </w:r>
            <w:r w:rsidR="0041067F" w:rsidRPr="0041067F">
              <w:rPr>
                <w:noProof/>
                <w:webHidden/>
                <w:sz w:val="24"/>
                <w:szCs w:val="24"/>
              </w:rPr>
              <w:fldChar w:fldCharType="separate"/>
            </w:r>
            <w:r w:rsidR="00DF1C18">
              <w:rPr>
                <w:noProof/>
                <w:webHidden/>
                <w:sz w:val="24"/>
                <w:szCs w:val="24"/>
              </w:rPr>
              <w:t>16</w:t>
            </w:r>
            <w:r w:rsidR="0041067F" w:rsidRPr="0041067F">
              <w:rPr>
                <w:noProof/>
                <w:webHidden/>
                <w:sz w:val="24"/>
                <w:szCs w:val="24"/>
              </w:rPr>
              <w:fldChar w:fldCharType="end"/>
            </w:r>
          </w:hyperlink>
        </w:p>
        <w:p w14:paraId="2EFB0DB9" w14:textId="3A3C339B" w:rsidR="0041067F" w:rsidRPr="0041067F" w:rsidRDefault="00432FFE">
          <w:pPr>
            <w:pStyle w:val="Kazalovsebine1"/>
            <w:tabs>
              <w:tab w:val="right" w:leader="dot" w:pos="8777"/>
            </w:tabs>
            <w:rPr>
              <w:rFonts w:eastAsiaTheme="minorEastAsia"/>
              <w:noProof/>
              <w:sz w:val="24"/>
              <w:szCs w:val="24"/>
              <w:lang w:eastAsia="sl-SI"/>
            </w:rPr>
          </w:pPr>
          <w:hyperlink w:anchor="_Toc67856437" w:history="1">
            <w:r w:rsidR="0041067F" w:rsidRPr="0041067F">
              <w:rPr>
                <w:rStyle w:val="Hiperpovezava"/>
                <w:noProof/>
                <w:sz w:val="24"/>
                <w:szCs w:val="24"/>
              </w:rPr>
              <w:t>LITERATURA IN VIRI</w:t>
            </w:r>
            <w:r w:rsidR="0041067F" w:rsidRPr="0041067F">
              <w:rPr>
                <w:noProof/>
                <w:webHidden/>
                <w:sz w:val="24"/>
                <w:szCs w:val="24"/>
              </w:rPr>
              <w:tab/>
            </w:r>
            <w:r w:rsidR="0041067F" w:rsidRPr="0041067F">
              <w:rPr>
                <w:noProof/>
                <w:webHidden/>
                <w:sz w:val="24"/>
                <w:szCs w:val="24"/>
              </w:rPr>
              <w:fldChar w:fldCharType="begin"/>
            </w:r>
            <w:r w:rsidR="0041067F" w:rsidRPr="0041067F">
              <w:rPr>
                <w:noProof/>
                <w:webHidden/>
                <w:sz w:val="24"/>
                <w:szCs w:val="24"/>
              </w:rPr>
              <w:instrText xml:space="preserve"> PAGEREF _Toc67856437 \h </w:instrText>
            </w:r>
            <w:r w:rsidR="0041067F" w:rsidRPr="0041067F">
              <w:rPr>
                <w:noProof/>
                <w:webHidden/>
                <w:sz w:val="24"/>
                <w:szCs w:val="24"/>
              </w:rPr>
            </w:r>
            <w:r w:rsidR="0041067F" w:rsidRPr="0041067F">
              <w:rPr>
                <w:noProof/>
                <w:webHidden/>
                <w:sz w:val="24"/>
                <w:szCs w:val="24"/>
              </w:rPr>
              <w:fldChar w:fldCharType="separate"/>
            </w:r>
            <w:r w:rsidR="00DF1C18">
              <w:rPr>
                <w:noProof/>
                <w:webHidden/>
                <w:sz w:val="24"/>
                <w:szCs w:val="24"/>
              </w:rPr>
              <w:t>17</w:t>
            </w:r>
            <w:r w:rsidR="0041067F" w:rsidRPr="0041067F">
              <w:rPr>
                <w:noProof/>
                <w:webHidden/>
                <w:sz w:val="24"/>
                <w:szCs w:val="24"/>
              </w:rPr>
              <w:fldChar w:fldCharType="end"/>
            </w:r>
          </w:hyperlink>
        </w:p>
        <w:p w14:paraId="704A4D64" w14:textId="0B38E529" w:rsidR="0041067F" w:rsidRPr="0041067F" w:rsidRDefault="00432FFE">
          <w:pPr>
            <w:pStyle w:val="Kazalovsebine1"/>
            <w:tabs>
              <w:tab w:val="left" w:pos="440"/>
              <w:tab w:val="right" w:leader="dot" w:pos="8777"/>
            </w:tabs>
            <w:rPr>
              <w:rFonts w:eastAsiaTheme="minorEastAsia"/>
              <w:noProof/>
              <w:sz w:val="24"/>
              <w:szCs w:val="24"/>
              <w:lang w:eastAsia="sl-SI"/>
            </w:rPr>
          </w:pPr>
          <w:hyperlink w:anchor="_Toc67856438" w:history="1">
            <w:r w:rsidR="0041067F" w:rsidRPr="0041067F">
              <w:rPr>
                <w:rStyle w:val="Hiperpovezava"/>
                <w:noProof/>
                <w:sz w:val="24"/>
                <w:szCs w:val="24"/>
              </w:rPr>
              <w:t>6</w:t>
            </w:r>
            <w:r w:rsidR="0041067F" w:rsidRPr="0041067F">
              <w:rPr>
                <w:rFonts w:eastAsiaTheme="minorEastAsia"/>
                <w:noProof/>
                <w:sz w:val="24"/>
                <w:szCs w:val="24"/>
                <w:lang w:eastAsia="sl-SI"/>
              </w:rPr>
              <w:tab/>
            </w:r>
            <w:r w:rsidR="0041067F" w:rsidRPr="0041067F">
              <w:rPr>
                <w:rStyle w:val="Hiperpovezava"/>
                <w:noProof/>
                <w:sz w:val="24"/>
                <w:szCs w:val="24"/>
              </w:rPr>
              <w:t>PRILOGE</w:t>
            </w:r>
            <w:r w:rsidR="0041067F" w:rsidRPr="0041067F">
              <w:rPr>
                <w:noProof/>
                <w:webHidden/>
                <w:sz w:val="24"/>
                <w:szCs w:val="24"/>
              </w:rPr>
              <w:tab/>
            </w:r>
            <w:r w:rsidR="0041067F" w:rsidRPr="0041067F">
              <w:rPr>
                <w:noProof/>
                <w:webHidden/>
                <w:sz w:val="24"/>
                <w:szCs w:val="24"/>
              </w:rPr>
              <w:fldChar w:fldCharType="begin"/>
            </w:r>
            <w:r w:rsidR="0041067F" w:rsidRPr="0041067F">
              <w:rPr>
                <w:noProof/>
                <w:webHidden/>
                <w:sz w:val="24"/>
                <w:szCs w:val="24"/>
              </w:rPr>
              <w:instrText xml:space="preserve"> PAGEREF _Toc67856438 \h </w:instrText>
            </w:r>
            <w:r w:rsidR="0041067F" w:rsidRPr="0041067F">
              <w:rPr>
                <w:noProof/>
                <w:webHidden/>
                <w:sz w:val="24"/>
                <w:szCs w:val="24"/>
              </w:rPr>
            </w:r>
            <w:r w:rsidR="0041067F" w:rsidRPr="0041067F">
              <w:rPr>
                <w:noProof/>
                <w:webHidden/>
                <w:sz w:val="24"/>
                <w:szCs w:val="24"/>
              </w:rPr>
              <w:fldChar w:fldCharType="separate"/>
            </w:r>
            <w:r w:rsidR="00DF1C18">
              <w:rPr>
                <w:noProof/>
                <w:webHidden/>
                <w:sz w:val="24"/>
                <w:szCs w:val="24"/>
              </w:rPr>
              <w:t>18</w:t>
            </w:r>
            <w:r w:rsidR="0041067F" w:rsidRPr="0041067F">
              <w:rPr>
                <w:noProof/>
                <w:webHidden/>
                <w:sz w:val="24"/>
                <w:szCs w:val="24"/>
              </w:rPr>
              <w:fldChar w:fldCharType="end"/>
            </w:r>
          </w:hyperlink>
        </w:p>
        <w:p w14:paraId="6D87F7B3" w14:textId="6850383A" w:rsidR="0041067F" w:rsidRPr="0041067F" w:rsidRDefault="00432FFE">
          <w:pPr>
            <w:pStyle w:val="Kazalovsebine2"/>
            <w:tabs>
              <w:tab w:val="left" w:pos="880"/>
              <w:tab w:val="right" w:leader="dot" w:pos="8777"/>
            </w:tabs>
            <w:rPr>
              <w:rFonts w:eastAsiaTheme="minorEastAsia"/>
              <w:noProof/>
              <w:sz w:val="24"/>
              <w:szCs w:val="24"/>
              <w:lang w:eastAsia="sl-SI"/>
            </w:rPr>
          </w:pPr>
          <w:hyperlink w:anchor="_Toc67856439" w:history="1">
            <w:r w:rsidR="0041067F" w:rsidRPr="0041067F">
              <w:rPr>
                <w:rStyle w:val="Hiperpovezava"/>
                <w:noProof/>
                <w:sz w:val="24"/>
                <w:szCs w:val="24"/>
              </w:rPr>
              <w:t>6.1</w:t>
            </w:r>
            <w:r w:rsidR="0041067F" w:rsidRPr="0041067F">
              <w:rPr>
                <w:rFonts w:eastAsiaTheme="minorEastAsia"/>
                <w:noProof/>
                <w:sz w:val="24"/>
                <w:szCs w:val="24"/>
                <w:lang w:eastAsia="sl-SI"/>
              </w:rPr>
              <w:tab/>
            </w:r>
            <w:r w:rsidR="0041067F" w:rsidRPr="0041067F">
              <w:rPr>
                <w:rStyle w:val="Hiperpovezava"/>
                <w:noProof/>
                <w:sz w:val="24"/>
                <w:szCs w:val="24"/>
              </w:rPr>
              <w:t>FINANČNI NAČRT</w:t>
            </w:r>
            <w:r w:rsidR="0041067F" w:rsidRPr="0041067F">
              <w:rPr>
                <w:noProof/>
                <w:webHidden/>
                <w:sz w:val="24"/>
                <w:szCs w:val="24"/>
              </w:rPr>
              <w:tab/>
            </w:r>
            <w:r w:rsidR="0041067F" w:rsidRPr="0041067F">
              <w:rPr>
                <w:noProof/>
                <w:webHidden/>
                <w:sz w:val="24"/>
                <w:szCs w:val="24"/>
              </w:rPr>
              <w:fldChar w:fldCharType="begin"/>
            </w:r>
            <w:r w:rsidR="0041067F" w:rsidRPr="0041067F">
              <w:rPr>
                <w:noProof/>
                <w:webHidden/>
                <w:sz w:val="24"/>
                <w:szCs w:val="24"/>
              </w:rPr>
              <w:instrText xml:space="preserve"> PAGEREF _Toc67856439 \h </w:instrText>
            </w:r>
            <w:r w:rsidR="0041067F" w:rsidRPr="0041067F">
              <w:rPr>
                <w:noProof/>
                <w:webHidden/>
                <w:sz w:val="24"/>
                <w:szCs w:val="24"/>
              </w:rPr>
            </w:r>
            <w:r w:rsidR="0041067F" w:rsidRPr="0041067F">
              <w:rPr>
                <w:noProof/>
                <w:webHidden/>
                <w:sz w:val="24"/>
                <w:szCs w:val="24"/>
              </w:rPr>
              <w:fldChar w:fldCharType="separate"/>
            </w:r>
            <w:r w:rsidR="00DF1C18">
              <w:rPr>
                <w:noProof/>
                <w:webHidden/>
                <w:sz w:val="24"/>
                <w:szCs w:val="24"/>
              </w:rPr>
              <w:t>18</w:t>
            </w:r>
            <w:r w:rsidR="0041067F" w:rsidRPr="0041067F">
              <w:rPr>
                <w:noProof/>
                <w:webHidden/>
                <w:sz w:val="24"/>
                <w:szCs w:val="24"/>
              </w:rPr>
              <w:fldChar w:fldCharType="end"/>
            </w:r>
          </w:hyperlink>
        </w:p>
        <w:p w14:paraId="14369055" w14:textId="0DD86A8D" w:rsidR="0041067F" w:rsidRPr="0041067F" w:rsidRDefault="00432FFE">
          <w:pPr>
            <w:pStyle w:val="Kazalovsebine2"/>
            <w:tabs>
              <w:tab w:val="left" w:pos="880"/>
              <w:tab w:val="right" w:leader="dot" w:pos="8777"/>
            </w:tabs>
            <w:rPr>
              <w:rFonts w:eastAsiaTheme="minorEastAsia"/>
              <w:noProof/>
              <w:sz w:val="24"/>
              <w:szCs w:val="24"/>
              <w:lang w:eastAsia="sl-SI"/>
            </w:rPr>
          </w:pPr>
          <w:hyperlink w:anchor="_Toc67856440" w:history="1">
            <w:r w:rsidR="0041067F" w:rsidRPr="0041067F">
              <w:rPr>
                <w:rStyle w:val="Hiperpovezava"/>
                <w:noProof/>
                <w:sz w:val="24"/>
                <w:szCs w:val="24"/>
              </w:rPr>
              <w:t>6.2</w:t>
            </w:r>
            <w:r w:rsidR="0041067F" w:rsidRPr="0041067F">
              <w:rPr>
                <w:rFonts w:eastAsiaTheme="minorEastAsia"/>
                <w:noProof/>
                <w:sz w:val="24"/>
                <w:szCs w:val="24"/>
                <w:lang w:eastAsia="sl-SI"/>
              </w:rPr>
              <w:tab/>
            </w:r>
            <w:r w:rsidR="0041067F" w:rsidRPr="0041067F">
              <w:rPr>
                <w:rStyle w:val="Hiperpovezava"/>
                <w:noProof/>
                <w:sz w:val="24"/>
                <w:szCs w:val="24"/>
              </w:rPr>
              <w:t>TERMINSKI NAČRT AKTIVNOSTI</w:t>
            </w:r>
            <w:r w:rsidR="0041067F" w:rsidRPr="0041067F">
              <w:rPr>
                <w:noProof/>
                <w:webHidden/>
                <w:sz w:val="24"/>
                <w:szCs w:val="24"/>
              </w:rPr>
              <w:tab/>
            </w:r>
            <w:r w:rsidR="0041067F" w:rsidRPr="0041067F">
              <w:rPr>
                <w:noProof/>
                <w:webHidden/>
                <w:sz w:val="24"/>
                <w:szCs w:val="24"/>
              </w:rPr>
              <w:fldChar w:fldCharType="begin"/>
            </w:r>
            <w:r w:rsidR="0041067F" w:rsidRPr="0041067F">
              <w:rPr>
                <w:noProof/>
                <w:webHidden/>
                <w:sz w:val="24"/>
                <w:szCs w:val="24"/>
              </w:rPr>
              <w:instrText xml:space="preserve"> PAGEREF _Toc67856440 \h </w:instrText>
            </w:r>
            <w:r w:rsidR="0041067F" w:rsidRPr="0041067F">
              <w:rPr>
                <w:noProof/>
                <w:webHidden/>
                <w:sz w:val="24"/>
                <w:szCs w:val="24"/>
              </w:rPr>
            </w:r>
            <w:r w:rsidR="0041067F" w:rsidRPr="0041067F">
              <w:rPr>
                <w:noProof/>
                <w:webHidden/>
                <w:sz w:val="24"/>
                <w:szCs w:val="24"/>
              </w:rPr>
              <w:fldChar w:fldCharType="separate"/>
            </w:r>
            <w:r w:rsidR="00DF1C18">
              <w:rPr>
                <w:noProof/>
                <w:webHidden/>
                <w:sz w:val="24"/>
                <w:szCs w:val="24"/>
              </w:rPr>
              <w:t>19</w:t>
            </w:r>
            <w:r w:rsidR="0041067F" w:rsidRPr="0041067F">
              <w:rPr>
                <w:noProof/>
                <w:webHidden/>
                <w:sz w:val="24"/>
                <w:szCs w:val="24"/>
              </w:rPr>
              <w:fldChar w:fldCharType="end"/>
            </w:r>
          </w:hyperlink>
        </w:p>
        <w:p w14:paraId="169ECB11" w14:textId="5B0E2AFF" w:rsidR="00885599" w:rsidRPr="0041067F" w:rsidRDefault="00885599" w:rsidP="006339CD">
          <w:pPr>
            <w:spacing w:line="360" w:lineRule="auto"/>
            <w:rPr>
              <w:sz w:val="24"/>
              <w:szCs w:val="24"/>
            </w:rPr>
          </w:pPr>
          <w:r w:rsidRPr="0041067F">
            <w:rPr>
              <w:b/>
              <w:bCs/>
              <w:sz w:val="24"/>
              <w:szCs w:val="24"/>
            </w:rPr>
            <w:fldChar w:fldCharType="end"/>
          </w:r>
        </w:p>
      </w:sdtContent>
    </w:sdt>
    <w:p w14:paraId="64E0F7D5" w14:textId="77777777" w:rsidR="00EB6E62" w:rsidRPr="002512CE" w:rsidRDefault="00EB6E62" w:rsidP="006339CD">
      <w:pPr>
        <w:pStyle w:val="Brezrazmikov"/>
        <w:rPr>
          <w:szCs w:val="24"/>
        </w:rPr>
      </w:pPr>
    </w:p>
    <w:p w14:paraId="25908A1C" w14:textId="77777777" w:rsidR="00885599" w:rsidRPr="002512CE" w:rsidRDefault="00885599" w:rsidP="006339CD">
      <w:pPr>
        <w:pStyle w:val="Brezrazmikov"/>
        <w:rPr>
          <w:szCs w:val="24"/>
        </w:rPr>
      </w:pPr>
    </w:p>
    <w:p w14:paraId="350F24F2" w14:textId="77777777" w:rsidR="00DE31E1" w:rsidRPr="002512CE" w:rsidRDefault="00DE31E1" w:rsidP="006339CD">
      <w:pPr>
        <w:pStyle w:val="Brezrazmikov"/>
        <w:rPr>
          <w:szCs w:val="24"/>
        </w:rPr>
      </w:pPr>
    </w:p>
    <w:p w14:paraId="21092A6A" w14:textId="77777777" w:rsidR="00885599" w:rsidRPr="002512CE" w:rsidRDefault="00885599" w:rsidP="006339CD">
      <w:pPr>
        <w:pStyle w:val="Brezrazmikov"/>
        <w:rPr>
          <w:szCs w:val="24"/>
        </w:rPr>
      </w:pPr>
    </w:p>
    <w:p w14:paraId="77ACD775" w14:textId="77777777" w:rsidR="00885599" w:rsidRPr="002512CE" w:rsidRDefault="00885599" w:rsidP="006339CD">
      <w:pPr>
        <w:pStyle w:val="Brezrazmikov"/>
        <w:rPr>
          <w:szCs w:val="24"/>
        </w:rPr>
      </w:pPr>
    </w:p>
    <w:p w14:paraId="3CD29120" w14:textId="77777777" w:rsidR="004E4183" w:rsidRPr="002512CE" w:rsidRDefault="004E4183" w:rsidP="006339CD">
      <w:pPr>
        <w:spacing w:line="360" w:lineRule="auto"/>
        <w:rPr>
          <w:sz w:val="24"/>
          <w:szCs w:val="24"/>
        </w:rPr>
      </w:pPr>
      <w:r w:rsidRPr="002512CE">
        <w:rPr>
          <w:b/>
          <w:caps/>
          <w:sz w:val="24"/>
          <w:szCs w:val="24"/>
        </w:rPr>
        <w:br w:type="page"/>
      </w:r>
    </w:p>
    <w:p w14:paraId="75164892" w14:textId="69E7DDA7" w:rsidR="00EB6E62" w:rsidRPr="00C9143F" w:rsidRDefault="00EB6E62" w:rsidP="006339CD">
      <w:pPr>
        <w:pStyle w:val="Naslov1"/>
        <w:spacing w:line="360" w:lineRule="auto"/>
        <w:rPr>
          <w:szCs w:val="28"/>
        </w:rPr>
      </w:pPr>
      <w:bookmarkStart w:id="4" w:name="_Toc67856427"/>
      <w:r w:rsidRPr="00C9143F">
        <w:rPr>
          <w:szCs w:val="28"/>
        </w:rPr>
        <w:t>UVOD</w:t>
      </w:r>
      <w:bookmarkEnd w:id="4"/>
    </w:p>
    <w:p w14:paraId="7F2F490C" w14:textId="77777777" w:rsidR="00FD0512" w:rsidRPr="002512CE" w:rsidRDefault="00FD0512" w:rsidP="006339CD">
      <w:pPr>
        <w:spacing w:line="360" w:lineRule="auto"/>
        <w:rPr>
          <w:sz w:val="24"/>
          <w:szCs w:val="24"/>
        </w:rPr>
      </w:pPr>
    </w:p>
    <w:p w14:paraId="72EB01F8" w14:textId="5462A5CC" w:rsidR="00EB6E62" w:rsidRPr="002512CE" w:rsidRDefault="00FD0512" w:rsidP="006339CD">
      <w:pPr>
        <w:pStyle w:val="Brezrazmikov"/>
        <w:rPr>
          <w:szCs w:val="24"/>
        </w:rPr>
      </w:pPr>
      <w:r w:rsidRPr="002512CE">
        <w:rPr>
          <w:szCs w:val="24"/>
        </w:rPr>
        <w:t xml:space="preserve">Če posavski kmetje v sedemdesetih letih prejšnjega stoletja ne bi dobesedno bili krvavega boja za </w:t>
      </w:r>
      <w:proofErr w:type="spellStart"/>
      <w:r w:rsidRPr="002512CE">
        <w:rPr>
          <w:szCs w:val="24"/>
        </w:rPr>
        <w:t>krškopoljce</w:t>
      </w:r>
      <w:proofErr w:type="spellEnd"/>
      <w:r w:rsidRPr="002512CE">
        <w:rPr>
          <w:szCs w:val="24"/>
        </w:rPr>
        <w:t xml:space="preserve">, bi edina avtohtona slovenska pasma prašičev izumrla. Danes število živali in rejcev po vsej Sloveniji vztrajno raste, meso </w:t>
      </w:r>
      <w:proofErr w:type="spellStart"/>
      <w:r w:rsidRPr="002512CE">
        <w:rPr>
          <w:szCs w:val="24"/>
        </w:rPr>
        <w:t>krškopoljca</w:t>
      </w:r>
      <w:proofErr w:type="spellEnd"/>
      <w:r w:rsidRPr="002512CE">
        <w:rPr>
          <w:szCs w:val="24"/>
        </w:rPr>
        <w:t xml:space="preserve"> pa je vse bolj cenjeno. Ker nas kar nekaj članov ekipe prihaja iz Posavja, smo se odločili v nalogi Moj kraj moj </w:t>
      </w:r>
      <w:proofErr w:type="spellStart"/>
      <w:r w:rsidRPr="002512CE">
        <w:rPr>
          <w:szCs w:val="24"/>
        </w:rPr>
        <w:t>chef</w:t>
      </w:r>
      <w:proofErr w:type="spellEnd"/>
      <w:r w:rsidRPr="002512CE">
        <w:rPr>
          <w:szCs w:val="24"/>
        </w:rPr>
        <w:t xml:space="preserve"> znamenito meso </w:t>
      </w:r>
      <w:proofErr w:type="spellStart"/>
      <w:r w:rsidRPr="002512CE">
        <w:rPr>
          <w:szCs w:val="24"/>
        </w:rPr>
        <w:t>krškopoljca</w:t>
      </w:r>
      <w:proofErr w:type="spellEnd"/>
      <w:r w:rsidRPr="002512CE">
        <w:rPr>
          <w:szCs w:val="24"/>
        </w:rPr>
        <w:t xml:space="preserve"> povzdigniti v gastronomski užitek s pridihom tistega, na kar smo v vinorodni deželi Posavje prav tako zelo ponosni</w:t>
      </w:r>
      <w:r w:rsidR="006339CD" w:rsidRPr="002512CE">
        <w:rPr>
          <w:szCs w:val="24"/>
        </w:rPr>
        <w:t xml:space="preserve"> – našim vinom</w:t>
      </w:r>
      <w:r w:rsidR="00432FFE">
        <w:rPr>
          <w:szCs w:val="24"/>
        </w:rPr>
        <w:t>;</w:t>
      </w:r>
      <w:r w:rsidR="006339CD" w:rsidRPr="002512CE">
        <w:rPr>
          <w:szCs w:val="24"/>
        </w:rPr>
        <w:t xml:space="preserve"> izbrali smo </w:t>
      </w:r>
      <w:r w:rsidRPr="002512CE">
        <w:rPr>
          <w:szCs w:val="24"/>
        </w:rPr>
        <w:t xml:space="preserve">modro frankinjo. </w:t>
      </w:r>
      <w:r w:rsidR="006339CD" w:rsidRPr="002512CE">
        <w:rPr>
          <w:szCs w:val="24"/>
        </w:rPr>
        <w:t>Jed</w:t>
      </w:r>
      <w:r w:rsidR="00B61049" w:rsidRPr="002512CE">
        <w:rPr>
          <w:szCs w:val="24"/>
        </w:rPr>
        <w:t>,</w:t>
      </w:r>
      <w:r w:rsidRPr="002512CE">
        <w:rPr>
          <w:szCs w:val="24"/>
        </w:rPr>
        <w:t xml:space="preserve"> ob kater</w:t>
      </w:r>
      <w:r w:rsidR="006339CD" w:rsidRPr="002512CE">
        <w:rPr>
          <w:szCs w:val="24"/>
        </w:rPr>
        <w:t>i</w:t>
      </w:r>
      <w:r w:rsidRPr="002512CE">
        <w:rPr>
          <w:szCs w:val="24"/>
        </w:rPr>
        <w:t xml:space="preserve"> bodo vaše brbončice zaplesale kot v strastnem </w:t>
      </w:r>
      <w:proofErr w:type="spellStart"/>
      <w:r w:rsidRPr="002512CE">
        <w:rPr>
          <w:szCs w:val="24"/>
        </w:rPr>
        <w:t>tagnu</w:t>
      </w:r>
      <w:proofErr w:type="spellEnd"/>
      <w:r w:rsidRPr="002512CE">
        <w:rPr>
          <w:szCs w:val="24"/>
        </w:rPr>
        <w:t xml:space="preserve">, kjer se plesalca popolnoma predata drug drugemu in postaneta eno, smo zato poimenovali </w:t>
      </w:r>
      <w:proofErr w:type="spellStart"/>
      <w:r w:rsidRPr="002512CE">
        <w:rPr>
          <w:szCs w:val="24"/>
        </w:rPr>
        <w:t>Krškopoljc</w:t>
      </w:r>
      <w:proofErr w:type="spellEnd"/>
      <w:r w:rsidRPr="002512CE">
        <w:rPr>
          <w:szCs w:val="24"/>
        </w:rPr>
        <w:t xml:space="preserve"> v objemu posavske frankinje.</w:t>
      </w:r>
    </w:p>
    <w:p w14:paraId="0DEA2DF4" w14:textId="76FD7A95" w:rsidR="00A666FF" w:rsidRPr="002512CE" w:rsidRDefault="00A666FF" w:rsidP="006339CD">
      <w:pPr>
        <w:pStyle w:val="Brezrazmikov"/>
        <w:rPr>
          <w:szCs w:val="24"/>
        </w:rPr>
      </w:pPr>
      <w:r w:rsidRPr="002512CE">
        <w:rPr>
          <w:szCs w:val="24"/>
        </w:rPr>
        <w:t xml:space="preserve">Do ideje nam je pomagalo predavanje o trendih v turizmu Roka Vovka, lastnika </w:t>
      </w:r>
      <w:proofErr w:type="spellStart"/>
      <w:r w:rsidRPr="002512CE">
        <w:rPr>
          <w:szCs w:val="24"/>
        </w:rPr>
        <w:t>Michelinovega</w:t>
      </w:r>
      <w:proofErr w:type="spellEnd"/>
      <w:r w:rsidRPr="002512CE">
        <w:rPr>
          <w:szCs w:val="24"/>
        </w:rPr>
        <w:t xml:space="preserve"> krožnika, iz Gostilne Vovko, kjer še posebej trdno pletejo niti med sodobno in tradicionalno kulinariko ter lokalno pridelanimi sestavinami.  </w:t>
      </w:r>
    </w:p>
    <w:p w14:paraId="7BE43FD7" w14:textId="5222FDEE" w:rsidR="006339CD" w:rsidRPr="002512CE" w:rsidRDefault="006339CD" w:rsidP="006339CD">
      <w:pPr>
        <w:pStyle w:val="Brezrazmikov"/>
        <w:rPr>
          <w:szCs w:val="24"/>
        </w:rPr>
      </w:pPr>
      <w:r w:rsidRPr="002512CE">
        <w:rPr>
          <w:szCs w:val="24"/>
        </w:rPr>
        <w:t xml:space="preserve">Pri oblikovanju turističnega proizvoda smo povezali z </w:t>
      </w:r>
      <w:r w:rsidR="00B61049" w:rsidRPr="002512CE">
        <w:rPr>
          <w:szCs w:val="24"/>
        </w:rPr>
        <w:t>posavskimi</w:t>
      </w:r>
      <w:r w:rsidRPr="002512CE">
        <w:rPr>
          <w:szCs w:val="24"/>
        </w:rPr>
        <w:t xml:space="preserve"> pridelovalci </w:t>
      </w:r>
      <w:r w:rsidR="00A666FF" w:rsidRPr="002512CE">
        <w:rPr>
          <w:szCs w:val="24"/>
        </w:rPr>
        <w:t>mesa, zelenjave in vina ter gostilno Kunst iz Krškega, kjer smo jed s pomočjo njihovega kuharskega mojstra tudi pripravili</w:t>
      </w:r>
      <w:r w:rsidR="00B61049" w:rsidRPr="002512CE">
        <w:rPr>
          <w:szCs w:val="24"/>
        </w:rPr>
        <w:t xml:space="preserve"> </w:t>
      </w:r>
      <w:r w:rsidR="00A666FF" w:rsidRPr="002512CE">
        <w:rPr>
          <w:szCs w:val="24"/>
        </w:rPr>
        <w:t xml:space="preserve">in </w:t>
      </w:r>
      <w:r w:rsidR="00B61049" w:rsidRPr="002512CE">
        <w:rPr>
          <w:szCs w:val="24"/>
        </w:rPr>
        <w:t xml:space="preserve">zanjo tam </w:t>
      </w:r>
      <w:r w:rsidR="00A666FF" w:rsidRPr="002512CE">
        <w:rPr>
          <w:szCs w:val="24"/>
        </w:rPr>
        <w:t xml:space="preserve">posneli video spot. Jed bodo v gostilni </w:t>
      </w:r>
      <w:proofErr w:type="spellStart"/>
      <w:r w:rsidR="00A666FF" w:rsidRPr="002512CE">
        <w:rPr>
          <w:szCs w:val="24"/>
        </w:rPr>
        <w:t>Kust</w:t>
      </w:r>
      <w:proofErr w:type="spellEnd"/>
      <w:r w:rsidR="00A666FF" w:rsidRPr="002512CE">
        <w:rPr>
          <w:szCs w:val="24"/>
        </w:rPr>
        <w:t xml:space="preserve"> pripravljali tudi v prihodnje ter jo</w:t>
      </w:r>
      <w:r w:rsidR="00B61049" w:rsidRPr="002512CE">
        <w:rPr>
          <w:szCs w:val="24"/>
        </w:rPr>
        <w:t xml:space="preserve"> </w:t>
      </w:r>
      <w:r w:rsidR="00432FFE">
        <w:rPr>
          <w:szCs w:val="24"/>
        </w:rPr>
        <w:t xml:space="preserve">kot </w:t>
      </w:r>
      <w:r w:rsidR="00B61049" w:rsidRPr="002512CE">
        <w:rPr>
          <w:szCs w:val="24"/>
        </w:rPr>
        <w:t>gastronomski spominek</w:t>
      </w:r>
      <w:r w:rsidR="00A666FF" w:rsidRPr="002512CE">
        <w:rPr>
          <w:szCs w:val="24"/>
        </w:rPr>
        <w:t xml:space="preserve"> promovirali s pomočjo spota in letaka, ki smo ju zdelali. </w:t>
      </w:r>
    </w:p>
    <w:p w14:paraId="199C8A49" w14:textId="4C2AB5AB" w:rsidR="006339CD" w:rsidRDefault="006339CD" w:rsidP="006339CD">
      <w:pPr>
        <w:pStyle w:val="Brezrazmikov"/>
        <w:rPr>
          <w:szCs w:val="24"/>
        </w:rPr>
      </w:pPr>
    </w:p>
    <w:p w14:paraId="1D884860" w14:textId="104D49E5" w:rsidR="009C480E" w:rsidRDefault="009C480E" w:rsidP="006339CD">
      <w:pPr>
        <w:pStyle w:val="Brezrazmikov"/>
        <w:rPr>
          <w:szCs w:val="24"/>
        </w:rPr>
      </w:pPr>
    </w:p>
    <w:p w14:paraId="00188075" w14:textId="687C08A2" w:rsidR="009C480E" w:rsidRDefault="009C480E" w:rsidP="006339CD">
      <w:pPr>
        <w:pStyle w:val="Brezrazmikov"/>
        <w:rPr>
          <w:szCs w:val="24"/>
        </w:rPr>
      </w:pPr>
    </w:p>
    <w:p w14:paraId="79642E60" w14:textId="4CC324EB" w:rsidR="009C480E" w:rsidRDefault="009C480E" w:rsidP="006339CD">
      <w:pPr>
        <w:pStyle w:val="Brezrazmikov"/>
        <w:rPr>
          <w:szCs w:val="24"/>
        </w:rPr>
      </w:pPr>
    </w:p>
    <w:p w14:paraId="756C32B2" w14:textId="238C49E5" w:rsidR="009C480E" w:rsidRDefault="009C480E" w:rsidP="006339CD">
      <w:pPr>
        <w:pStyle w:val="Brezrazmikov"/>
        <w:rPr>
          <w:szCs w:val="24"/>
        </w:rPr>
      </w:pPr>
    </w:p>
    <w:p w14:paraId="57FBABFC" w14:textId="741D00E1" w:rsidR="009C480E" w:rsidRDefault="009C480E" w:rsidP="006339CD">
      <w:pPr>
        <w:pStyle w:val="Brezrazmikov"/>
        <w:rPr>
          <w:szCs w:val="24"/>
        </w:rPr>
      </w:pPr>
    </w:p>
    <w:p w14:paraId="17B7AF40" w14:textId="2BCD2DD4" w:rsidR="009C480E" w:rsidRDefault="009C480E" w:rsidP="006339CD">
      <w:pPr>
        <w:pStyle w:val="Brezrazmikov"/>
        <w:rPr>
          <w:szCs w:val="24"/>
        </w:rPr>
      </w:pPr>
    </w:p>
    <w:p w14:paraId="7963EA97" w14:textId="148496DD" w:rsidR="009C480E" w:rsidRDefault="009C480E" w:rsidP="006339CD">
      <w:pPr>
        <w:pStyle w:val="Brezrazmikov"/>
        <w:rPr>
          <w:szCs w:val="24"/>
        </w:rPr>
      </w:pPr>
    </w:p>
    <w:p w14:paraId="3D9C4712" w14:textId="0BAFCAE4" w:rsidR="009C480E" w:rsidRDefault="009C480E" w:rsidP="006339CD">
      <w:pPr>
        <w:pStyle w:val="Brezrazmikov"/>
        <w:rPr>
          <w:szCs w:val="24"/>
        </w:rPr>
      </w:pPr>
    </w:p>
    <w:p w14:paraId="72074B17" w14:textId="3DCB4A10" w:rsidR="009C480E" w:rsidRDefault="009C480E" w:rsidP="006339CD">
      <w:pPr>
        <w:pStyle w:val="Brezrazmikov"/>
        <w:rPr>
          <w:szCs w:val="24"/>
        </w:rPr>
      </w:pPr>
    </w:p>
    <w:p w14:paraId="3AE5294B" w14:textId="77777777" w:rsidR="009C480E" w:rsidRPr="002512CE" w:rsidRDefault="009C480E" w:rsidP="006339CD">
      <w:pPr>
        <w:pStyle w:val="Brezrazmikov"/>
        <w:rPr>
          <w:szCs w:val="24"/>
        </w:rPr>
      </w:pPr>
    </w:p>
    <w:p w14:paraId="6D3FB46B" w14:textId="77777777" w:rsidR="00A27AEA" w:rsidRPr="00C9143F" w:rsidRDefault="007535B2" w:rsidP="006339CD">
      <w:pPr>
        <w:pStyle w:val="Naslov1"/>
        <w:spacing w:line="360" w:lineRule="auto"/>
        <w:rPr>
          <w:szCs w:val="28"/>
        </w:rPr>
      </w:pPr>
      <w:bookmarkStart w:id="5" w:name="_Toc67856428"/>
      <w:r w:rsidRPr="00C9143F">
        <w:rPr>
          <w:szCs w:val="28"/>
        </w:rPr>
        <w:t>Kako smo se</w:t>
      </w:r>
      <w:r w:rsidR="00A27AEA" w:rsidRPr="00C9143F">
        <w:rPr>
          <w:szCs w:val="28"/>
        </w:rPr>
        <w:t xml:space="preserve"> lotili </w:t>
      </w:r>
      <w:r w:rsidR="00FA70D5" w:rsidRPr="00C9143F">
        <w:rPr>
          <w:szCs w:val="28"/>
        </w:rPr>
        <w:t>dela</w:t>
      </w:r>
      <w:bookmarkEnd w:id="5"/>
    </w:p>
    <w:p w14:paraId="3FF95206" w14:textId="77777777" w:rsidR="005C3809" w:rsidRPr="002512CE" w:rsidRDefault="005C3809" w:rsidP="006339CD">
      <w:pPr>
        <w:spacing w:after="0" w:line="360" w:lineRule="auto"/>
        <w:rPr>
          <w:sz w:val="24"/>
          <w:szCs w:val="24"/>
        </w:rPr>
      </w:pPr>
    </w:p>
    <w:p w14:paraId="5ACC9269" w14:textId="515339CA" w:rsidR="00EE2B34" w:rsidRPr="002512CE" w:rsidRDefault="00E84D5D" w:rsidP="006339CD">
      <w:pPr>
        <w:pStyle w:val="Brezrazmikov"/>
        <w:rPr>
          <w:szCs w:val="24"/>
        </w:rPr>
      </w:pPr>
      <w:r w:rsidRPr="002512CE">
        <w:rPr>
          <w:b/>
          <w:szCs w:val="24"/>
        </w:rPr>
        <w:t>Analiza obstoječ</w:t>
      </w:r>
      <w:r w:rsidR="003C47C0">
        <w:rPr>
          <w:b/>
          <w:szCs w:val="24"/>
        </w:rPr>
        <w:t>ih</w:t>
      </w:r>
      <w:r w:rsidR="00312AC1" w:rsidRPr="002512CE">
        <w:rPr>
          <w:b/>
          <w:szCs w:val="24"/>
        </w:rPr>
        <w:t xml:space="preserve"> kulinaričn</w:t>
      </w:r>
      <w:r w:rsidR="009C480E">
        <w:rPr>
          <w:b/>
          <w:szCs w:val="24"/>
        </w:rPr>
        <w:t>ih značilnosti Posavja</w:t>
      </w:r>
      <w:r w:rsidRPr="002512CE">
        <w:rPr>
          <w:szCs w:val="24"/>
        </w:rPr>
        <w:t xml:space="preserve"> </w:t>
      </w:r>
      <w:r w:rsidR="00CE754A" w:rsidRPr="002512CE">
        <w:rPr>
          <w:szCs w:val="24"/>
        </w:rPr>
        <w:t>–</w:t>
      </w:r>
      <w:r w:rsidR="00A27AEA" w:rsidRPr="002512CE">
        <w:rPr>
          <w:szCs w:val="24"/>
        </w:rPr>
        <w:t xml:space="preserve"> </w:t>
      </w:r>
      <w:r w:rsidR="00CE754A" w:rsidRPr="002512CE">
        <w:rPr>
          <w:szCs w:val="24"/>
        </w:rPr>
        <w:t xml:space="preserve">dela smo se lotili z mislijo, da ustvarimo inovativno jed, </w:t>
      </w:r>
      <w:r w:rsidR="009C480E">
        <w:rPr>
          <w:szCs w:val="24"/>
        </w:rPr>
        <w:t xml:space="preserve">v kateri bi združili značilnosti pokrajine Posavje, iz katere prihaja nekaj članov naše ekipe. </w:t>
      </w:r>
      <w:r w:rsidR="00317613">
        <w:rPr>
          <w:szCs w:val="24"/>
        </w:rPr>
        <w:t xml:space="preserve">Iskanja ideje smo se lotili s skupinskim viharjenjem možganov </w:t>
      </w:r>
      <w:r w:rsidR="00E200C2">
        <w:rPr>
          <w:szCs w:val="24"/>
        </w:rPr>
        <w:t xml:space="preserve">in prišli do zaključka, da bomo v jed združili najbolj izstopajoči značilnosti in sicer meso </w:t>
      </w:r>
      <w:proofErr w:type="spellStart"/>
      <w:r w:rsidR="00E200C2">
        <w:rPr>
          <w:szCs w:val="24"/>
        </w:rPr>
        <w:t>krškopoljskega</w:t>
      </w:r>
      <w:proofErr w:type="spellEnd"/>
      <w:r w:rsidR="00E200C2">
        <w:rPr>
          <w:szCs w:val="24"/>
        </w:rPr>
        <w:t xml:space="preserve"> prašiča in vino vinorodne dežele Posavje oziroma vinorodnega okoliša Bizel</w:t>
      </w:r>
      <w:r w:rsidR="00432FFE">
        <w:rPr>
          <w:szCs w:val="24"/>
        </w:rPr>
        <w:t>j</w:t>
      </w:r>
      <w:r w:rsidR="00E200C2">
        <w:rPr>
          <w:szCs w:val="24"/>
        </w:rPr>
        <w:t xml:space="preserve">sko – Sremič. Odločili smo se za modro frankinjo. </w:t>
      </w:r>
    </w:p>
    <w:p w14:paraId="7519A500" w14:textId="793E9C16" w:rsidR="008057BF" w:rsidRPr="002512CE" w:rsidRDefault="007535B2" w:rsidP="006339CD">
      <w:pPr>
        <w:pStyle w:val="Brezrazmikov"/>
        <w:rPr>
          <w:szCs w:val="24"/>
        </w:rPr>
      </w:pPr>
      <w:r w:rsidRPr="002512CE">
        <w:rPr>
          <w:b/>
          <w:szCs w:val="24"/>
        </w:rPr>
        <w:t>Predavanje</w:t>
      </w:r>
      <w:r w:rsidR="003A6234" w:rsidRPr="002512CE">
        <w:rPr>
          <w:b/>
          <w:szCs w:val="24"/>
        </w:rPr>
        <w:t xml:space="preserve"> </w:t>
      </w:r>
      <w:r w:rsidR="00AF0D63" w:rsidRPr="002512CE">
        <w:rPr>
          <w:b/>
          <w:szCs w:val="24"/>
        </w:rPr>
        <w:t xml:space="preserve">o trendih v turizmu </w:t>
      </w:r>
      <w:r w:rsidR="003A6234" w:rsidRPr="002512CE">
        <w:rPr>
          <w:b/>
          <w:szCs w:val="24"/>
        </w:rPr>
        <w:t xml:space="preserve">- </w:t>
      </w:r>
      <w:r w:rsidR="003A6234" w:rsidRPr="002512CE">
        <w:rPr>
          <w:szCs w:val="24"/>
        </w:rPr>
        <w:t xml:space="preserve">21. oktobra </w:t>
      </w:r>
      <w:r w:rsidR="00AF0D63" w:rsidRPr="002512CE">
        <w:rPr>
          <w:szCs w:val="24"/>
        </w:rPr>
        <w:t>20</w:t>
      </w:r>
      <w:r w:rsidR="009C480E">
        <w:rPr>
          <w:szCs w:val="24"/>
        </w:rPr>
        <w:t>20</w:t>
      </w:r>
      <w:r w:rsidR="00AF0D63" w:rsidRPr="002512CE">
        <w:rPr>
          <w:szCs w:val="24"/>
        </w:rPr>
        <w:t xml:space="preserve"> </w:t>
      </w:r>
      <w:r w:rsidR="008057BF" w:rsidRPr="002512CE">
        <w:rPr>
          <w:szCs w:val="24"/>
        </w:rPr>
        <w:t>je naša mentorica na šoli organizirala predavanje</w:t>
      </w:r>
      <w:r w:rsidR="008F5CB5" w:rsidRPr="002512CE">
        <w:rPr>
          <w:szCs w:val="24"/>
        </w:rPr>
        <w:t xml:space="preserve"> </w:t>
      </w:r>
      <w:r w:rsidR="009C480E">
        <w:rPr>
          <w:szCs w:val="24"/>
        </w:rPr>
        <w:t>l</w:t>
      </w:r>
      <w:r w:rsidR="008F5CB5" w:rsidRPr="002512CE">
        <w:rPr>
          <w:szCs w:val="24"/>
        </w:rPr>
        <w:t xml:space="preserve">astnika </w:t>
      </w:r>
      <w:r w:rsidR="009C480E">
        <w:rPr>
          <w:szCs w:val="24"/>
        </w:rPr>
        <w:t>G</w:t>
      </w:r>
      <w:r w:rsidR="008F5CB5" w:rsidRPr="002512CE">
        <w:rPr>
          <w:szCs w:val="24"/>
        </w:rPr>
        <w:t xml:space="preserve">ostilne </w:t>
      </w:r>
      <w:r w:rsidR="009C480E">
        <w:rPr>
          <w:szCs w:val="24"/>
        </w:rPr>
        <w:t>V</w:t>
      </w:r>
      <w:r w:rsidR="008F5CB5" w:rsidRPr="002512CE">
        <w:rPr>
          <w:szCs w:val="24"/>
        </w:rPr>
        <w:t>ovko</w:t>
      </w:r>
      <w:r w:rsidR="009C480E">
        <w:rPr>
          <w:szCs w:val="24"/>
        </w:rPr>
        <w:t xml:space="preserve"> iz Rateža pri Novem mestu –</w:t>
      </w:r>
      <w:r w:rsidR="008F5CB5" w:rsidRPr="002512CE">
        <w:rPr>
          <w:szCs w:val="24"/>
        </w:rPr>
        <w:t xml:space="preserve"> Rok</w:t>
      </w:r>
      <w:r w:rsidR="009C480E">
        <w:rPr>
          <w:szCs w:val="24"/>
        </w:rPr>
        <w:t xml:space="preserve">a </w:t>
      </w:r>
      <w:r w:rsidR="008F5CB5" w:rsidRPr="002512CE">
        <w:rPr>
          <w:szCs w:val="24"/>
        </w:rPr>
        <w:t xml:space="preserve"> </w:t>
      </w:r>
      <w:r w:rsidR="009C480E">
        <w:rPr>
          <w:szCs w:val="24"/>
        </w:rPr>
        <w:t>Vo</w:t>
      </w:r>
      <w:r w:rsidR="008F5CB5" w:rsidRPr="002512CE">
        <w:rPr>
          <w:szCs w:val="24"/>
        </w:rPr>
        <w:t>vk</w:t>
      </w:r>
      <w:r w:rsidR="009C480E">
        <w:rPr>
          <w:szCs w:val="24"/>
        </w:rPr>
        <w:t xml:space="preserve">a. Njihova gostilna si je v letu 2020 prislužila tudi </w:t>
      </w:r>
      <w:proofErr w:type="spellStart"/>
      <w:r w:rsidR="009C480E">
        <w:rPr>
          <w:szCs w:val="24"/>
        </w:rPr>
        <w:t>Michelinov</w:t>
      </w:r>
      <w:proofErr w:type="spellEnd"/>
      <w:r w:rsidR="009C480E">
        <w:rPr>
          <w:szCs w:val="24"/>
        </w:rPr>
        <w:t xml:space="preserve"> krožnik.</w:t>
      </w:r>
      <w:r w:rsidR="00AF0D63" w:rsidRPr="002512CE">
        <w:rPr>
          <w:szCs w:val="24"/>
        </w:rPr>
        <w:t xml:space="preserve"> </w:t>
      </w:r>
      <w:r w:rsidR="009C480E">
        <w:rPr>
          <w:szCs w:val="24"/>
        </w:rPr>
        <w:t xml:space="preserve">Iz predavanja in pogovora z njim smo </w:t>
      </w:r>
      <w:r w:rsidR="00432FFE">
        <w:rPr>
          <w:szCs w:val="24"/>
        </w:rPr>
        <w:t>i</w:t>
      </w:r>
      <w:r w:rsidR="008057BF" w:rsidRPr="002512CE">
        <w:rPr>
          <w:szCs w:val="24"/>
        </w:rPr>
        <w:t>zvedli veliko koristnih informacij</w:t>
      </w:r>
      <w:r w:rsidR="009C480E">
        <w:rPr>
          <w:szCs w:val="24"/>
        </w:rPr>
        <w:t xml:space="preserve"> o trendih v turizmu</w:t>
      </w:r>
      <w:r w:rsidR="008057BF" w:rsidRPr="002512CE">
        <w:rPr>
          <w:szCs w:val="24"/>
        </w:rPr>
        <w:t>:</w:t>
      </w:r>
    </w:p>
    <w:p w14:paraId="73DBEF8D" w14:textId="77777777" w:rsidR="00D840F9" w:rsidRPr="002512CE" w:rsidRDefault="008057BF" w:rsidP="006339CD">
      <w:pPr>
        <w:pStyle w:val="Brezrazmikov"/>
        <w:numPr>
          <w:ilvl w:val="0"/>
          <w:numId w:val="9"/>
        </w:numPr>
        <w:rPr>
          <w:szCs w:val="24"/>
        </w:rPr>
      </w:pPr>
      <w:r w:rsidRPr="002512CE">
        <w:rPr>
          <w:szCs w:val="24"/>
        </w:rPr>
        <w:t>t</w:t>
      </w:r>
      <w:r w:rsidR="009075C0" w:rsidRPr="002512CE">
        <w:rPr>
          <w:szCs w:val="24"/>
        </w:rPr>
        <w:t xml:space="preserve">uristi se </w:t>
      </w:r>
      <w:r w:rsidR="00D840F9" w:rsidRPr="002512CE">
        <w:rPr>
          <w:szCs w:val="24"/>
        </w:rPr>
        <w:t>vse več odločajo za krajše počitnice</w:t>
      </w:r>
      <w:r w:rsidR="009075C0" w:rsidRPr="002512CE">
        <w:rPr>
          <w:szCs w:val="24"/>
        </w:rPr>
        <w:t xml:space="preserve">, </w:t>
      </w:r>
      <w:r w:rsidR="00D840F9" w:rsidRPr="002512CE">
        <w:rPr>
          <w:szCs w:val="24"/>
        </w:rPr>
        <w:t>večinoma gre za</w:t>
      </w:r>
      <w:r w:rsidR="009075C0" w:rsidRPr="002512CE">
        <w:rPr>
          <w:szCs w:val="24"/>
        </w:rPr>
        <w:t xml:space="preserve"> eno ali dvod</w:t>
      </w:r>
      <w:r w:rsidR="003D3364" w:rsidRPr="002512CE">
        <w:rPr>
          <w:szCs w:val="24"/>
        </w:rPr>
        <w:t>nevna potovanja v bližnje kraje;</w:t>
      </w:r>
    </w:p>
    <w:p w14:paraId="5781EC7B" w14:textId="77777777" w:rsidR="003D3364" w:rsidRPr="002512CE" w:rsidRDefault="009075C0" w:rsidP="006339CD">
      <w:pPr>
        <w:pStyle w:val="Brezrazmikov"/>
        <w:numPr>
          <w:ilvl w:val="0"/>
          <w:numId w:val="9"/>
        </w:numPr>
        <w:rPr>
          <w:szCs w:val="24"/>
        </w:rPr>
      </w:pPr>
      <w:r w:rsidRPr="002512CE">
        <w:rPr>
          <w:szCs w:val="24"/>
        </w:rPr>
        <w:t xml:space="preserve">turisti </w:t>
      </w:r>
      <w:r w:rsidR="003D3364" w:rsidRPr="002512CE">
        <w:rPr>
          <w:szCs w:val="24"/>
        </w:rPr>
        <w:t xml:space="preserve">se </w:t>
      </w:r>
      <w:r w:rsidRPr="002512CE">
        <w:rPr>
          <w:szCs w:val="24"/>
        </w:rPr>
        <w:t xml:space="preserve">radi rekreirajo in ukvarjajo z različnimi aktivnostmi, zmeraj manj je </w:t>
      </w:r>
      <w:r w:rsidR="003D3364" w:rsidRPr="002512CE">
        <w:rPr>
          <w:szCs w:val="24"/>
        </w:rPr>
        <w:t xml:space="preserve">tistih, ki samo </w:t>
      </w:r>
      <w:r w:rsidR="007F149B" w:rsidRPr="002512CE">
        <w:rPr>
          <w:szCs w:val="24"/>
        </w:rPr>
        <w:t>počivajo</w:t>
      </w:r>
      <w:r w:rsidR="003D3364" w:rsidRPr="002512CE">
        <w:rPr>
          <w:szCs w:val="24"/>
        </w:rPr>
        <w:t>;</w:t>
      </w:r>
      <w:r w:rsidRPr="002512CE">
        <w:rPr>
          <w:szCs w:val="24"/>
        </w:rPr>
        <w:t xml:space="preserve"> </w:t>
      </w:r>
    </w:p>
    <w:p w14:paraId="2E5A190E" w14:textId="77777777" w:rsidR="00DB4CB6" w:rsidRPr="002512CE" w:rsidRDefault="00DB4CB6" w:rsidP="006339CD">
      <w:pPr>
        <w:pStyle w:val="Brezrazmikov"/>
        <w:numPr>
          <w:ilvl w:val="0"/>
          <w:numId w:val="9"/>
        </w:numPr>
        <w:rPr>
          <w:szCs w:val="24"/>
        </w:rPr>
      </w:pPr>
      <w:r w:rsidRPr="002512CE">
        <w:rPr>
          <w:szCs w:val="24"/>
        </w:rPr>
        <w:t>potovanja postajajo del življenjskega sloga;</w:t>
      </w:r>
    </w:p>
    <w:p w14:paraId="517FF6EA" w14:textId="77777777" w:rsidR="00DB4CB6" w:rsidRPr="002512CE" w:rsidRDefault="00DB4CB6" w:rsidP="006339CD">
      <w:pPr>
        <w:pStyle w:val="Brezrazmikov"/>
        <w:numPr>
          <w:ilvl w:val="0"/>
          <w:numId w:val="9"/>
        </w:numPr>
        <w:rPr>
          <w:szCs w:val="24"/>
        </w:rPr>
      </w:pPr>
      <w:r w:rsidRPr="002512CE">
        <w:rPr>
          <w:szCs w:val="24"/>
        </w:rPr>
        <w:t xml:space="preserve">Slovenija je </w:t>
      </w:r>
      <w:proofErr w:type="spellStart"/>
      <w:r w:rsidRPr="002512CE">
        <w:rPr>
          <w:szCs w:val="24"/>
        </w:rPr>
        <w:t>pozicionirana</w:t>
      </w:r>
      <w:proofErr w:type="spellEnd"/>
      <w:r w:rsidRPr="002512CE">
        <w:rPr>
          <w:szCs w:val="24"/>
        </w:rPr>
        <w:t xml:space="preserve"> kot zelena dežela in kot tako jo želijo turisti tudi doživeti;</w:t>
      </w:r>
    </w:p>
    <w:p w14:paraId="35305E21" w14:textId="48DC72BE" w:rsidR="00FC40A2" w:rsidRPr="002512CE" w:rsidRDefault="00FC40A2" w:rsidP="006339CD">
      <w:pPr>
        <w:pStyle w:val="Brezrazmikov"/>
        <w:numPr>
          <w:ilvl w:val="0"/>
          <w:numId w:val="9"/>
        </w:numPr>
        <w:rPr>
          <w:szCs w:val="24"/>
        </w:rPr>
      </w:pPr>
      <w:r w:rsidRPr="002512CE">
        <w:rPr>
          <w:szCs w:val="24"/>
        </w:rPr>
        <w:t>turisti si želijo lokalne ponudbe – želijo spoznavati lokalne znamen</w:t>
      </w:r>
      <w:r w:rsidR="00043FD7" w:rsidRPr="002512CE">
        <w:rPr>
          <w:szCs w:val="24"/>
        </w:rPr>
        <w:t>itosti, poskusiti lokalno, doma pridelano hrano</w:t>
      </w:r>
      <w:r w:rsidR="009C480E">
        <w:rPr>
          <w:szCs w:val="24"/>
        </w:rPr>
        <w:t>;</w:t>
      </w:r>
    </w:p>
    <w:p w14:paraId="1B97D9C7" w14:textId="77777777" w:rsidR="007535B2" w:rsidRPr="002512CE" w:rsidRDefault="00281FE3" w:rsidP="006339CD">
      <w:pPr>
        <w:pStyle w:val="Brezrazmikov"/>
        <w:numPr>
          <w:ilvl w:val="0"/>
          <w:numId w:val="9"/>
        </w:numPr>
        <w:rPr>
          <w:szCs w:val="24"/>
        </w:rPr>
      </w:pPr>
      <w:r w:rsidRPr="002512CE">
        <w:rPr>
          <w:szCs w:val="24"/>
        </w:rPr>
        <w:t>v</w:t>
      </w:r>
      <w:r w:rsidR="00845688" w:rsidRPr="002512CE">
        <w:rPr>
          <w:szCs w:val="24"/>
        </w:rPr>
        <w:t>ečja kot je ponudba za turiste</w:t>
      </w:r>
      <w:r w:rsidRPr="002512CE">
        <w:rPr>
          <w:szCs w:val="24"/>
        </w:rPr>
        <w:t xml:space="preserve">, več </w:t>
      </w:r>
      <w:r w:rsidR="00845688" w:rsidRPr="002512CE">
        <w:rPr>
          <w:szCs w:val="24"/>
        </w:rPr>
        <w:t>je zanimanja</w:t>
      </w:r>
      <w:r w:rsidRPr="002512CE">
        <w:rPr>
          <w:szCs w:val="24"/>
        </w:rPr>
        <w:t>.</w:t>
      </w:r>
      <w:r w:rsidR="009075C0" w:rsidRPr="002512CE">
        <w:rPr>
          <w:szCs w:val="24"/>
        </w:rPr>
        <w:t xml:space="preserve"> Da </w:t>
      </w:r>
      <w:r w:rsidR="00845688" w:rsidRPr="002512CE">
        <w:rPr>
          <w:szCs w:val="24"/>
        </w:rPr>
        <w:t xml:space="preserve">pa </w:t>
      </w:r>
      <w:r w:rsidR="009075C0" w:rsidRPr="002512CE">
        <w:rPr>
          <w:szCs w:val="24"/>
        </w:rPr>
        <w:t xml:space="preserve">je lahko </w:t>
      </w:r>
      <w:r w:rsidR="00845688" w:rsidRPr="002512CE">
        <w:rPr>
          <w:szCs w:val="24"/>
        </w:rPr>
        <w:t>ponudba čim</w:t>
      </w:r>
      <w:r w:rsidR="009075C0" w:rsidRPr="002512CE">
        <w:rPr>
          <w:szCs w:val="24"/>
        </w:rPr>
        <w:t xml:space="preserve"> več</w:t>
      </w:r>
      <w:r w:rsidR="00845688" w:rsidRPr="002512CE">
        <w:rPr>
          <w:szCs w:val="24"/>
        </w:rPr>
        <w:t>ja,</w:t>
      </w:r>
      <w:r w:rsidR="009075C0" w:rsidRPr="002512CE">
        <w:rPr>
          <w:szCs w:val="24"/>
        </w:rPr>
        <w:t xml:space="preserve"> morajo </w:t>
      </w:r>
      <w:r w:rsidR="00043FD7" w:rsidRPr="002512CE">
        <w:rPr>
          <w:szCs w:val="24"/>
        </w:rPr>
        <w:t xml:space="preserve">domači pridelovalci </w:t>
      </w:r>
      <w:r w:rsidR="00845688" w:rsidRPr="002512CE">
        <w:rPr>
          <w:szCs w:val="24"/>
        </w:rPr>
        <w:t>sodelovati med sabo.</w:t>
      </w:r>
      <w:r w:rsidR="009075C0" w:rsidRPr="002512CE">
        <w:rPr>
          <w:szCs w:val="24"/>
        </w:rPr>
        <w:t xml:space="preserve"> </w:t>
      </w:r>
    </w:p>
    <w:p w14:paraId="2B8A6D34" w14:textId="77777777" w:rsidR="00702DC5" w:rsidRPr="002512CE" w:rsidRDefault="00702DC5" w:rsidP="006339CD">
      <w:pPr>
        <w:pStyle w:val="Brezrazmikov"/>
        <w:jc w:val="left"/>
        <w:rPr>
          <w:szCs w:val="24"/>
        </w:rPr>
      </w:pPr>
    </w:p>
    <w:p w14:paraId="788C296C" w14:textId="77777777" w:rsidR="0025710C" w:rsidRPr="00C9143F" w:rsidRDefault="0025710C" w:rsidP="006339CD">
      <w:pPr>
        <w:pStyle w:val="Naslov2"/>
        <w:spacing w:line="360" w:lineRule="auto"/>
        <w:rPr>
          <w:sz w:val="28"/>
          <w:szCs w:val="28"/>
        </w:rPr>
      </w:pPr>
      <w:bookmarkStart w:id="6" w:name="_Toc67856429"/>
      <w:r w:rsidRPr="00C9143F">
        <w:rPr>
          <w:sz w:val="28"/>
          <w:szCs w:val="28"/>
        </w:rPr>
        <w:t>pomen krškopljca ter modre frankinje</w:t>
      </w:r>
      <w:bookmarkEnd w:id="6"/>
    </w:p>
    <w:p w14:paraId="21330459" w14:textId="6BA49D94" w:rsidR="00E200C2" w:rsidRPr="00E200C2" w:rsidRDefault="00E200C2" w:rsidP="006339CD">
      <w:pPr>
        <w:pStyle w:val="Navadensplet"/>
        <w:shd w:val="clear" w:color="auto" w:fill="FEFEFE"/>
        <w:spacing w:line="360" w:lineRule="auto"/>
        <w:jc w:val="both"/>
        <w:rPr>
          <w:rFonts w:asciiTheme="minorHAnsi" w:hAnsiTheme="minorHAnsi" w:cstheme="minorHAnsi"/>
          <w:b/>
          <w:color w:val="0A0A0A"/>
          <w:shd w:val="clear" w:color="auto" w:fill="FEFEFE"/>
        </w:rPr>
      </w:pPr>
      <w:r w:rsidRPr="00E200C2">
        <w:rPr>
          <w:rFonts w:asciiTheme="minorHAnsi" w:hAnsiTheme="minorHAnsi" w:cstheme="minorHAnsi"/>
          <w:b/>
          <w:color w:val="0A0A0A"/>
          <w:shd w:val="clear" w:color="auto" w:fill="FEFEFE"/>
        </w:rPr>
        <w:t xml:space="preserve">Črno-belo bogastvo s Krškega polja </w:t>
      </w:r>
      <w:r w:rsidR="00B61049" w:rsidRPr="00E200C2">
        <w:rPr>
          <w:rFonts w:asciiTheme="minorHAnsi" w:hAnsiTheme="minorHAnsi" w:cstheme="minorHAnsi"/>
          <w:b/>
          <w:color w:val="0A0A0A"/>
          <w:shd w:val="clear" w:color="auto" w:fill="FEFEFE"/>
        </w:rPr>
        <w:t xml:space="preserve"> </w:t>
      </w:r>
    </w:p>
    <w:p w14:paraId="687F812C" w14:textId="413ECC5E" w:rsidR="0025710C" w:rsidRPr="002512CE" w:rsidRDefault="0025710C" w:rsidP="006339CD">
      <w:pPr>
        <w:pStyle w:val="Navadensplet"/>
        <w:shd w:val="clear" w:color="auto" w:fill="FEFEFE"/>
        <w:spacing w:line="360" w:lineRule="auto"/>
        <w:jc w:val="both"/>
        <w:rPr>
          <w:rFonts w:cstheme="minorHAnsi"/>
        </w:rPr>
      </w:pPr>
      <w:r w:rsidRPr="002512CE">
        <w:rPr>
          <w:rFonts w:asciiTheme="minorHAnsi" w:hAnsiTheme="minorHAnsi" w:cstheme="minorHAnsi"/>
          <w:color w:val="0A0A0A"/>
          <w:shd w:val="clear" w:color="auto" w:fill="FEFEFE"/>
        </w:rPr>
        <w:t xml:space="preserve">»Nekoč so </w:t>
      </w:r>
      <w:proofErr w:type="spellStart"/>
      <w:r w:rsidRPr="002512CE">
        <w:rPr>
          <w:rFonts w:asciiTheme="minorHAnsi" w:hAnsiTheme="minorHAnsi" w:cstheme="minorHAnsi"/>
          <w:color w:val="0A0A0A"/>
          <w:shd w:val="clear" w:color="auto" w:fill="FEFEFE"/>
        </w:rPr>
        <w:t>krškopoljce</w:t>
      </w:r>
      <w:proofErr w:type="spellEnd"/>
      <w:r w:rsidRPr="002512CE">
        <w:rPr>
          <w:rFonts w:asciiTheme="minorHAnsi" w:hAnsiTheme="minorHAnsi" w:cstheme="minorHAnsi"/>
          <w:color w:val="0A0A0A"/>
          <w:shd w:val="clear" w:color="auto" w:fill="FEFEFE"/>
        </w:rPr>
        <w:t xml:space="preserve"> res vzrejali tako, da so imeli</w:t>
      </w:r>
      <w:r w:rsidR="00C61170" w:rsidRPr="002512CE">
        <w:rPr>
          <w:rFonts w:asciiTheme="minorHAnsi" w:hAnsiTheme="minorHAnsi" w:cstheme="minorHAnsi"/>
          <w:color w:val="0A0A0A"/>
          <w:shd w:val="clear" w:color="auto" w:fill="FEFEFE"/>
        </w:rPr>
        <w:t xml:space="preserve"> ogromno masti, kajti moralo </w:t>
      </w:r>
      <w:r w:rsidR="009C480E">
        <w:rPr>
          <w:rFonts w:asciiTheme="minorHAnsi" w:hAnsiTheme="minorHAnsi" w:cstheme="minorHAnsi"/>
          <w:color w:val="0A0A0A"/>
          <w:shd w:val="clear" w:color="auto" w:fill="FEFEFE"/>
        </w:rPr>
        <w:t xml:space="preserve">jo </w:t>
      </w:r>
      <w:r w:rsidRPr="002512CE">
        <w:rPr>
          <w:rFonts w:asciiTheme="minorHAnsi" w:hAnsiTheme="minorHAnsi" w:cstheme="minorHAnsi"/>
          <w:color w:val="0A0A0A"/>
          <w:shd w:val="clear" w:color="auto" w:fill="FEFEFE"/>
        </w:rPr>
        <w:t>je biti dovolj za celo leto. Tudi meso je bilo treba zaliti v mast, saj ni bilo hladilnikov in zamrzovalnih skrinj. Potem pa so začele v ospredje prihajat</w:t>
      </w:r>
      <w:r w:rsidR="00C61170" w:rsidRPr="002512CE">
        <w:rPr>
          <w:rFonts w:asciiTheme="minorHAnsi" w:hAnsiTheme="minorHAnsi" w:cstheme="minorHAnsi"/>
          <w:color w:val="0A0A0A"/>
          <w:shd w:val="clear" w:color="auto" w:fill="FEFEFE"/>
        </w:rPr>
        <w:t>i sodobne pasme s čim manj mastnim mesom</w:t>
      </w:r>
      <w:r w:rsidRPr="002512CE">
        <w:rPr>
          <w:rFonts w:asciiTheme="minorHAnsi" w:hAnsiTheme="minorHAnsi" w:cstheme="minorHAnsi"/>
          <w:color w:val="0A0A0A"/>
          <w:shd w:val="clear" w:color="auto" w:fill="FEFEFE"/>
        </w:rPr>
        <w:t>, pomembna je bila vzreja samega mesa</w:t>
      </w:r>
      <w:r w:rsidR="00317613">
        <w:rPr>
          <w:rFonts w:asciiTheme="minorHAnsi" w:hAnsiTheme="minorHAnsi" w:cstheme="minorHAnsi"/>
          <w:color w:val="0A0A0A"/>
          <w:shd w:val="clear" w:color="auto" w:fill="FEFEFE"/>
        </w:rPr>
        <w:t>,</w:t>
      </w:r>
      <w:r w:rsidRPr="002512CE">
        <w:rPr>
          <w:rFonts w:asciiTheme="minorHAnsi" w:hAnsiTheme="minorHAnsi" w:cstheme="minorHAnsi"/>
          <w:color w:val="0A0A0A"/>
          <w:shd w:val="clear" w:color="auto" w:fill="FEFEFE"/>
        </w:rPr>
        <w:t xml:space="preserve">« </w:t>
      </w:r>
      <w:r w:rsidR="00317613">
        <w:rPr>
          <w:rFonts w:asciiTheme="minorHAnsi" w:hAnsiTheme="minorHAnsi" w:cstheme="minorHAnsi"/>
          <w:color w:val="0A0A0A"/>
          <w:shd w:val="clear" w:color="auto" w:fill="FEFEFE"/>
        </w:rPr>
        <w:t xml:space="preserve">sta za časopis Dnevnik povedala Martina in Franc Ivanšek iz Zasapa pri Cerkljah ob Krki, ki </w:t>
      </w:r>
      <w:proofErr w:type="spellStart"/>
      <w:r w:rsidR="00317613">
        <w:rPr>
          <w:rFonts w:asciiTheme="minorHAnsi" w:hAnsiTheme="minorHAnsi" w:cstheme="minorHAnsi"/>
          <w:color w:val="0A0A0A"/>
          <w:shd w:val="clear" w:color="auto" w:fill="FEFEFE"/>
        </w:rPr>
        <w:t>krškopoljske</w:t>
      </w:r>
      <w:proofErr w:type="spellEnd"/>
      <w:r w:rsidR="00317613">
        <w:rPr>
          <w:rFonts w:asciiTheme="minorHAnsi" w:hAnsiTheme="minorHAnsi" w:cstheme="minorHAnsi"/>
          <w:color w:val="0A0A0A"/>
          <w:shd w:val="clear" w:color="auto" w:fill="FEFEFE"/>
        </w:rPr>
        <w:t xml:space="preserve"> prašiče redita od leta 1988. </w:t>
      </w:r>
      <w:r w:rsidRPr="002512CE">
        <w:rPr>
          <w:rFonts w:asciiTheme="minorHAnsi" w:hAnsiTheme="minorHAnsi" w:cstheme="minorHAnsi"/>
          <w:color w:val="0A0A0A"/>
          <w:shd w:val="clear" w:color="auto" w:fill="FEFEFE"/>
        </w:rPr>
        <w:t xml:space="preserve">Ko sta Ivanškova začela z rejo, sta vsak teden vozila odojke na sejme po vsej Sloveniji. »Včasih sva prodala vse, spet drugič smo domov pripeljali polno prikolico. Šest let je trajalo, da smo si ustvarili trg.« A Ivanškova pravita, da nikoli ne bi zamenjala </w:t>
      </w:r>
      <w:proofErr w:type="spellStart"/>
      <w:r w:rsidRPr="002512CE">
        <w:rPr>
          <w:rFonts w:asciiTheme="minorHAnsi" w:hAnsiTheme="minorHAnsi" w:cstheme="minorHAnsi"/>
          <w:color w:val="0A0A0A"/>
          <w:shd w:val="clear" w:color="auto" w:fill="FEFEFE"/>
        </w:rPr>
        <w:t>krškopoljca</w:t>
      </w:r>
      <w:proofErr w:type="spellEnd"/>
      <w:r w:rsidRPr="002512CE">
        <w:rPr>
          <w:rFonts w:asciiTheme="minorHAnsi" w:hAnsiTheme="minorHAnsi" w:cstheme="minorHAnsi"/>
          <w:color w:val="0A0A0A"/>
          <w:shd w:val="clear" w:color="auto" w:fill="FEFEFE"/>
        </w:rPr>
        <w:t xml:space="preserve"> za »sodobnega« prašiča. </w:t>
      </w:r>
      <w:proofErr w:type="spellStart"/>
      <w:r w:rsidRPr="002512CE">
        <w:rPr>
          <w:rFonts w:asciiTheme="minorHAnsi" w:hAnsiTheme="minorHAnsi" w:cstheme="minorHAnsi"/>
          <w:color w:val="0A0A0A"/>
          <w:shd w:val="clear" w:color="auto" w:fill="FEFEFE"/>
        </w:rPr>
        <w:t>Krškopoljci</w:t>
      </w:r>
      <w:proofErr w:type="spellEnd"/>
      <w:r w:rsidRPr="002512CE">
        <w:rPr>
          <w:rFonts w:asciiTheme="minorHAnsi" w:hAnsiTheme="minorHAnsi" w:cstheme="minorHAnsi"/>
          <w:color w:val="0A0A0A"/>
          <w:shd w:val="clear" w:color="auto" w:fill="FEFEFE"/>
        </w:rPr>
        <w:t xml:space="preserve"> so veliko bolj mirni, odporni in prilagodljivi, ješči, nezahtevni za rejo.</w:t>
      </w:r>
      <w:r w:rsidRPr="002512CE">
        <w:rPr>
          <w:rFonts w:cstheme="minorHAnsi"/>
        </w:rPr>
        <w:t xml:space="preserve"> </w:t>
      </w:r>
      <w:r w:rsidR="00317613">
        <w:rPr>
          <w:rFonts w:cstheme="minorHAnsi"/>
        </w:rPr>
        <w:t>(</w:t>
      </w:r>
      <w:r w:rsidR="00317613" w:rsidRPr="002512CE">
        <w:t>https://www.dnevnik.si/1042798512</w:t>
      </w:r>
      <w:r w:rsidR="00317613">
        <w:t>)</w:t>
      </w:r>
    </w:p>
    <w:p w14:paraId="2209B219" w14:textId="69023FEC" w:rsidR="00886878" w:rsidRDefault="00886878" w:rsidP="006339CD">
      <w:pPr>
        <w:pStyle w:val="Navadensplet"/>
        <w:shd w:val="clear" w:color="auto" w:fill="FEFEFE"/>
        <w:spacing w:line="360" w:lineRule="auto"/>
        <w:jc w:val="both"/>
        <w:rPr>
          <w:rFonts w:asciiTheme="minorHAnsi" w:hAnsiTheme="minorHAnsi" w:cstheme="minorHAnsi"/>
          <w:color w:val="0A0A0A"/>
        </w:rPr>
      </w:pPr>
      <w:r w:rsidRPr="00886878">
        <w:drawing>
          <wp:inline distT="0" distB="0" distL="0" distR="0" wp14:anchorId="525280BD" wp14:editId="0EF1B00F">
            <wp:extent cx="5579745" cy="4184650"/>
            <wp:effectExtent l="0" t="0" r="1905" b="63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9745" cy="4184650"/>
                    </a:xfrm>
                    <a:prstGeom prst="rect">
                      <a:avLst/>
                    </a:prstGeom>
                  </pic:spPr>
                </pic:pic>
              </a:graphicData>
            </a:graphic>
          </wp:inline>
        </w:drawing>
      </w:r>
    </w:p>
    <w:p w14:paraId="165B2E95" w14:textId="39AE222A" w:rsidR="00886878" w:rsidRDefault="00886878" w:rsidP="00886878">
      <w:pPr>
        <w:pStyle w:val="Navadensplet"/>
        <w:shd w:val="clear" w:color="auto" w:fill="FEFEFE"/>
        <w:spacing w:line="360" w:lineRule="auto"/>
        <w:jc w:val="center"/>
        <w:rPr>
          <w:rFonts w:asciiTheme="minorHAnsi" w:hAnsiTheme="minorHAnsi" w:cstheme="minorHAnsi"/>
          <w:color w:val="0A0A0A"/>
        </w:rPr>
      </w:pPr>
      <w:r>
        <w:rPr>
          <w:rFonts w:asciiTheme="minorHAnsi" w:hAnsiTheme="minorHAnsi" w:cstheme="minorHAnsi"/>
          <w:color w:val="0A0A0A"/>
        </w:rPr>
        <w:t xml:space="preserve">Slika 1: </w:t>
      </w:r>
      <w:proofErr w:type="spellStart"/>
      <w:r>
        <w:rPr>
          <w:rFonts w:asciiTheme="minorHAnsi" w:hAnsiTheme="minorHAnsi" w:cstheme="minorHAnsi"/>
          <w:color w:val="0A0A0A"/>
        </w:rPr>
        <w:t>Krškopoljski</w:t>
      </w:r>
      <w:proofErr w:type="spellEnd"/>
      <w:r>
        <w:rPr>
          <w:rFonts w:asciiTheme="minorHAnsi" w:hAnsiTheme="minorHAnsi" w:cstheme="minorHAnsi"/>
          <w:color w:val="0A0A0A"/>
        </w:rPr>
        <w:t xml:space="preserve"> prašič (vir: mojeposavje.si)</w:t>
      </w:r>
    </w:p>
    <w:p w14:paraId="7E8B5E68" w14:textId="68FBE193" w:rsidR="0025710C" w:rsidRPr="002512CE" w:rsidRDefault="0025710C" w:rsidP="006339CD">
      <w:pPr>
        <w:pStyle w:val="Navadensplet"/>
        <w:shd w:val="clear" w:color="auto" w:fill="FEFEFE"/>
        <w:spacing w:line="360" w:lineRule="auto"/>
        <w:jc w:val="both"/>
        <w:rPr>
          <w:rFonts w:asciiTheme="minorHAnsi" w:hAnsiTheme="minorHAnsi" w:cstheme="minorHAnsi"/>
          <w:color w:val="0A0A0A"/>
        </w:rPr>
      </w:pPr>
      <w:r w:rsidRPr="002512CE">
        <w:rPr>
          <w:rFonts w:asciiTheme="minorHAnsi" w:hAnsiTheme="minorHAnsi" w:cstheme="minorHAnsi"/>
          <w:color w:val="0A0A0A"/>
        </w:rPr>
        <w:t xml:space="preserve">Za </w:t>
      </w:r>
      <w:proofErr w:type="spellStart"/>
      <w:r w:rsidRPr="002512CE">
        <w:rPr>
          <w:rFonts w:asciiTheme="minorHAnsi" w:hAnsiTheme="minorHAnsi" w:cstheme="minorHAnsi"/>
          <w:color w:val="0A0A0A"/>
        </w:rPr>
        <w:t>krškopoljce</w:t>
      </w:r>
      <w:proofErr w:type="spellEnd"/>
      <w:r w:rsidRPr="002512CE">
        <w:rPr>
          <w:rFonts w:asciiTheme="minorHAnsi" w:hAnsiTheme="minorHAnsi" w:cstheme="minorHAnsi"/>
          <w:color w:val="0A0A0A"/>
        </w:rPr>
        <w:t xml:space="preserve"> je značilna črna barva telesa s širokim pasom belkaste barve preko pleč. Prve pisne omembe takšnega prašiča segajo v leto 1851, prve upodobitve in novo poimenovanje s podrobnim opisom pa v leto 1899. </w:t>
      </w:r>
      <w:r w:rsidR="00317613">
        <w:rPr>
          <w:rFonts w:asciiTheme="minorHAnsi" w:hAnsiTheme="minorHAnsi" w:cstheme="minorHAnsi"/>
          <w:color w:val="0A0A0A"/>
        </w:rPr>
        <w:t xml:space="preserve">Za časopis Dnevnik je </w:t>
      </w:r>
      <w:r w:rsidRPr="002512CE">
        <w:rPr>
          <w:rFonts w:asciiTheme="minorHAnsi" w:hAnsiTheme="minorHAnsi" w:cstheme="minorHAnsi"/>
          <w:color w:val="0A0A0A"/>
        </w:rPr>
        <w:t>dr. </w:t>
      </w:r>
      <w:r w:rsidRPr="00317613">
        <w:rPr>
          <w:rStyle w:val="Krepko"/>
          <w:rFonts w:asciiTheme="minorHAnsi" w:hAnsiTheme="minorHAnsi" w:cstheme="minorHAnsi"/>
          <w:b w:val="0"/>
          <w:color w:val="0A0A0A"/>
        </w:rPr>
        <w:t>Ivanka Počkar</w:t>
      </w:r>
      <w:r w:rsidRPr="00317613">
        <w:rPr>
          <w:rFonts w:asciiTheme="minorHAnsi" w:hAnsiTheme="minorHAnsi" w:cstheme="minorHAnsi"/>
          <w:b/>
          <w:color w:val="0A0A0A"/>
        </w:rPr>
        <w:t> </w:t>
      </w:r>
      <w:r w:rsidRPr="00317613">
        <w:rPr>
          <w:rFonts w:asciiTheme="minorHAnsi" w:hAnsiTheme="minorHAnsi" w:cstheme="minorHAnsi"/>
          <w:color w:val="0A0A0A"/>
        </w:rPr>
        <w:t xml:space="preserve">iz </w:t>
      </w:r>
      <w:r w:rsidRPr="002512CE">
        <w:rPr>
          <w:rFonts w:asciiTheme="minorHAnsi" w:hAnsiTheme="minorHAnsi" w:cstheme="minorHAnsi"/>
          <w:color w:val="0A0A0A"/>
        </w:rPr>
        <w:t>Posavskega muzeja Brežice</w:t>
      </w:r>
      <w:r w:rsidR="00317613">
        <w:rPr>
          <w:rFonts w:asciiTheme="minorHAnsi" w:hAnsiTheme="minorHAnsi" w:cstheme="minorHAnsi"/>
          <w:color w:val="0A0A0A"/>
        </w:rPr>
        <w:t xml:space="preserve"> povedala</w:t>
      </w:r>
      <w:r w:rsidRPr="002512CE">
        <w:rPr>
          <w:rFonts w:asciiTheme="minorHAnsi" w:hAnsiTheme="minorHAnsi" w:cstheme="minorHAnsi"/>
          <w:color w:val="0A0A0A"/>
        </w:rPr>
        <w:t xml:space="preserve">, je imel prašič od nekdaj na Slovenskem posebno mesto, kot simbol obilja, bogastva, sreče. »Kmetom je bilo najpomembneje, da je bil prašič zdrav. Za to so si prizadevali na različne načine, od risanja </w:t>
      </w:r>
      <w:proofErr w:type="spellStart"/>
      <w:r w:rsidRPr="002512CE">
        <w:rPr>
          <w:rFonts w:asciiTheme="minorHAnsi" w:hAnsiTheme="minorHAnsi" w:cstheme="minorHAnsi"/>
          <w:color w:val="0A0A0A"/>
        </w:rPr>
        <w:t>morinih</w:t>
      </w:r>
      <w:proofErr w:type="spellEnd"/>
      <w:r w:rsidRPr="002512CE">
        <w:rPr>
          <w:rFonts w:asciiTheme="minorHAnsi" w:hAnsiTheme="minorHAnsi" w:cstheme="minorHAnsi"/>
          <w:color w:val="0A0A0A"/>
        </w:rPr>
        <w:t xml:space="preserve"> tac (pentagram kot simbol varovanja, </w:t>
      </w:r>
      <w:proofErr w:type="spellStart"/>
      <w:r w:rsidRPr="002512CE">
        <w:rPr>
          <w:rFonts w:asciiTheme="minorHAnsi" w:hAnsiTheme="minorHAnsi" w:cstheme="minorHAnsi"/>
          <w:color w:val="0A0A0A"/>
        </w:rPr>
        <w:t>op.p</w:t>
      </w:r>
      <w:proofErr w:type="spellEnd"/>
      <w:r w:rsidRPr="002512CE">
        <w:rPr>
          <w:rFonts w:asciiTheme="minorHAnsi" w:hAnsiTheme="minorHAnsi" w:cstheme="minorHAnsi"/>
          <w:color w:val="0A0A0A"/>
        </w:rPr>
        <w:t>.) na hlevska vrata do molitev, v priprošnjah so se zatekali k svetemu Antonu. Ponekod še danes na Antonovo, 17. januarja, cerkvi darujejo prekajene svinjske krače, plečeta, klobase.« V času fevdalizma sta bila prašič in svinjska mast običajna podložniška dajatev.</w:t>
      </w:r>
      <w:r w:rsidR="00317613">
        <w:rPr>
          <w:rFonts w:asciiTheme="minorHAnsi" w:hAnsiTheme="minorHAnsi" w:cstheme="minorHAnsi"/>
          <w:color w:val="0A0A0A"/>
        </w:rPr>
        <w:t xml:space="preserve"> (</w:t>
      </w:r>
      <w:r w:rsidR="00317613" w:rsidRPr="002512CE">
        <w:t>https://www.dnevnik.si/1042798512</w:t>
      </w:r>
      <w:r w:rsidR="00317613">
        <w:t>)</w:t>
      </w:r>
    </w:p>
    <w:p w14:paraId="43B1AB6D" w14:textId="456EAB1C" w:rsidR="0025710C" w:rsidRDefault="0025710C" w:rsidP="006339CD">
      <w:pPr>
        <w:pStyle w:val="Navadensplet"/>
        <w:shd w:val="clear" w:color="auto" w:fill="FEFEFE"/>
        <w:spacing w:line="360" w:lineRule="auto"/>
        <w:jc w:val="both"/>
        <w:rPr>
          <w:rFonts w:asciiTheme="minorHAnsi" w:hAnsiTheme="minorHAnsi" w:cstheme="minorHAnsi"/>
          <w:color w:val="0A0A0A"/>
        </w:rPr>
      </w:pPr>
      <w:r w:rsidRPr="002512CE">
        <w:rPr>
          <w:rFonts w:asciiTheme="minorHAnsi" w:hAnsiTheme="minorHAnsi" w:cstheme="minorHAnsi"/>
          <w:color w:val="0A0A0A"/>
        </w:rPr>
        <w:t xml:space="preserve">Danes je po podatkih </w:t>
      </w:r>
      <w:r w:rsidR="00317613">
        <w:rPr>
          <w:rFonts w:asciiTheme="minorHAnsi" w:hAnsiTheme="minorHAnsi" w:cstheme="minorHAnsi"/>
          <w:color w:val="0A0A0A"/>
        </w:rPr>
        <w:t xml:space="preserve">Kmetijsko gozdarskega zavoda Novo mesto </w:t>
      </w:r>
      <w:r w:rsidRPr="002512CE">
        <w:rPr>
          <w:rFonts w:asciiTheme="minorHAnsi" w:hAnsiTheme="minorHAnsi" w:cstheme="minorHAnsi"/>
          <w:color w:val="0A0A0A"/>
        </w:rPr>
        <w:t xml:space="preserve">v Sloveniji okoli 160 kmetij s 400 do 450 plemenskimi svinjami </w:t>
      </w:r>
      <w:proofErr w:type="spellStart"/>
      <w:r w:rsidRPr="002512CE">
        <w:rPr>
          <w:rFonts w:asciiTheme="minorHAnsi" w:hAnsiTheme="minorHAnsi" w:cstheme="minorHAnsi"/>
          <w:color w:val="0A0A0A"/>
        </w:rPr>
        <w:t>krškopol</w:t>
      </w:r>
      <w:r w:rsidR="0019799F" w:rsidRPr="002512CE">
        <w:rPr>
          <w:rFonts w:asciiTheme="minorHAnsi" w:hAnsiTheme="minorHAnsi" w:cstheme="minorHAnsi"/>
          <w:color w:val="0A0A0A"/>
        </w:rPr>
        <w:t>jskega</w:t>
      </w:r>
      <w:proofErr w:type="spellEnd"/>
      <w:r w:rsidR="0019799F" w:rsidRPr="002512CE">
        <w:rPr>
          <w:rFonts w:asciiTheme="minorHAnsi" w:hAnsiTheme="minorHAnsi" w:cstheme="minorHAnsi"/>
          <w:color w:val="0A0A0A"/>
        </w:rPr>
        <w:t xml:space="preserve"> prašiča in 70 merjasci. L</w:t>
      </w:r>
      <w:r w:rsidRPr="002512CE">
        <w:rPr>
          <w:rFonts w:asciiTheme="minorHAnsi" w:hAnsiTheme="minorHAnsi" w:cstheme="minorHAnsi"/>
          <w:color w:val="0A0A0A"/>
        </w:rPr>
        <w:t>eta 2001 so bile take kmetije zgolj tri, redile so 30 plemenskih svinj in pet merjascev. Pred 1</w:t>
      </w:r>
      <w:r w:rsidR="00E200C2">
        <w:rPr>
          <w:rFonts w:asciiTheme="minorHAnsi" w:hAnsiTheme="minorHAnsi" w:cstheme="minorHAnsi"/>
          <w:color w:val="0A0A0A"/>
        </w:rPr>
        <w:t>7</w:t>
      </w:r>
      <w:r w:rsidRPr="002512CE">
        <w:rPr>
          <w:rFonts w:asciiTheme="minorHAnsi" w:hAnsiTheme="minorHAnsi" w:cstheme="minorHAnsi"/>
          <w:color w:val="0A0A0A"/>
        </w:rPr>
        <w:t xml:space="preserve"> leti, ko se je v Sloveniji pojavila prašičja kuga, so </w:t>
      </w:r>
      <w:proofErr w:type="spellStart"/>
      <w:r w:rsidRPr="002512CE">
        <w:rPr>
          <w:rFonts w:asciiTheme="minorHAnsi" w:hAnsiTheme="minorHAnsi" w:cstheme="minorHAnsi"/>
          <w:color w:val="0A0A0A"/>
        </w:rPr>
        <w:t>krškopoljce</w:t>
      </w:r>
      <w:proofErr w:type="spellEnd"/>
      <w:r w:rsidRPr="002512CE">
        <w:rPr>
          <w:rFonts w:asciiTheme="minorHAnsi" w:hAnsiTheme="minorHAnsi" w:cstheme="minorHAnsi"/>
          <w:color w:val="0A0A0A"/>
        </w:rPr>
        <w:t xml:space="preserve"> načrtno razširili po vsej državi, da ne bi morebiten pojav bolezni na Krškem polju opustošil pasme. Z geografsko razširitvijo pa so povečali tudi zanimanje za to pasmo</w:t>
      </w:r>
      <w:r w:rsidR="00317613">
        <w:rPr>
          <w:rFonts w:asciiTheme="minorHAnsi" w:hAnsiTheme="minorHAnsi" w:cstheme="minorHAnsi"/>
          <w:color w:val="0A0A0A"/>
        </w:rPr>
        <w:t xml:space="preserve"> prašičev</w:t>
      </w:r>
      <w:r w:rsidRPr="002512CE">
        <w:rPr>
          <w:rFonts w:asciiTheme="minorHAnsi" w:hAnsiTheme="minorHAnsi" w:cstheme="minorHAnsi"/>
          <w:color w:val="0A0A0A"/>
        </w:rPr>
        <w:t xml:space="preserve"> po vsej državi.</w:t>
      </w:r>
    </w:p>
    <w:p w14:paraId="120A40F4" w14:textId="6CCE4BCC" w:rsidR="0025710C" w:rsidRPr="002512CE" w:rsidRDefault="0025710C" w:rsidP="006339CD">
      <w:pPr>
        <w:pStyle w:val="Navadensplet"/>
        <w:shd w:val="clear" w:color="auto" w:fill="FEFEFE"/>
        <w:spacing w:line="360" w:lineRule="auto"/>
        <w:jc w:val="both"/>
        <w:rPr>
          <w:rFonts w:asciiTheme="minorHAnsi" w:hAnsiTheme="minorHAnsi" w:cstheme="minorHAnsi"/>
          <w:color w:val="0A0A0A"/>
        </w:rPr>
      </w:pPr>
      <w:r w:rsidRPr="002512CE">
        <w:rPr>
          <w:rFonts w:asciiTheme="minorHAnsi" w:hAnsiTheme="minorHAnsi" w:cstheme="minorHAnsi"/>
          <w:color w:val="0A0A0A"/>
        </w:rPr>
        <w:t xml:space="preserve">Društvo rejcev </w:t>
      </w:r>
      <w:proofErr w:type="spellStart"/>
      <w:r w:rsidRPr="002512CE">
        <w:rPr>
          <w:rFonts w:asciiTheme="minorHAnsi" w:hAnsiTheme="minorHAnsi" w:cstheme="minorHAnsi"/>
          <w:color w:val="0A0A0A"/>
        </w:rPr>
        <w:t>krškopoljskih</w:t>
      </w:r>
      <w:proofErr w:type="spellEnd"/>
      <w:r w:rsidRPr="002512CE">
        <w:rPr>
          <w:rFonts w:asciiTheme="minorHAnsi" w:hAnsiTheme="minorHAnsi" w:cstheme="minorHAnsi"/>
          <w:color w:val="0A0A0A"/>
        </w:rPr>
        <w:t xml:space="preserve"> prašičev</w:t>
      </w:r>
      <w:r w:rsidR="00317613">
        <w:rPr>
          <w:rFonts w:asciiTheme="minorHAnsi" w:hAnsiTheme="minorHAnsi" w:cstheme="minorHAnsi"/>
          <w:color w:val="0A0A0A"/>
        </w:rPr>
        <w:t xml:space="preserve"> </w:t>
      </w:r>
      <w:r w:rsidRPr="002512CE">
        <w:rPr>
          <w:rFonts w:asciiTheme="minorHAnsi" w:hAnsiTheme="minorHAnsi" w:cstheme="minorHAnsi"/>
          <w:color w:val="0A0A0A"/>
        </w:rPr>
        <w:t xml:space="preserve">je </w:t>
      </w:r>
      <w:r w:rsidR="00317613">
        <w:rPr>
          <w:rFonts w:asciiTheme="minorHAnsi" w:hAnsiTheme="minorHAnsi" w:cstheme="minorHAnsi"/>
          <w:color w:val="0A0A0A"/>
        </w:rPr>
        <w:t>leta 2017</w:t>
      </w:r>
      <w:r w:rsidRPr="002512CE">
        <w:rPr>
          <w:rFonts w:asciiTheme="minorHAnsi" w:hAnsiTheme="minorHAnsi" w:cstheme="minorHAnsi"/>
          <w:color w:val="0A0A0A"/>
        </w:rPr>
        <w:t xml:space="preserve"> registriralo blagovno znamko Mesnine </w:t>
      </w:r>
      <w:proofErr w:type="spellStart"/>
      <w:r w:rsidRPr="002512CE">
        <w:rPr>
          <w:rFonts w:asciiTheme="minorHAnsi" w:hAnsiTheme="minorHAnsi" w:cstheme="minorHAnsi"/>
          <w:color w:val="0A0A0A"/>
        </w:rPr>
        <w:t>krškopoljskega</w:t>
      </w:r>
      <w:proofErr w:type="spellEnd"/>
      <w:r w:rsidRPr="002512CE">
        <w:rPr>
          <w:rFonts w:asciiTheme="minorHAnsi" w:hAnsiTheme="minorHAnsi" w:cstheme="minorHAnsi"/>
          <w:color w:val="0A0A0A"/>
        </w:rPr>
        <w:t xml:space="preserve"> prašiča. Da bi še povečali prepoznavnost te vse bolj priljubljene, a še vedno ogrožene pasme prašičev</w:t>
      </w:r>
      <w:r w:rsidR="00E200C2">
        <w:rPr>
          <w:rFonts w:asciiTheme="minorHAnsi" w:hAnsiTheme="minorHAnsi" w:cstheme="minorHAnsi"/>
          <w:color w:val="0A0A0A"/>
        </w:rPr>
        <w:t>,</w:t>
      </w:r>
      <w:r w:rsidRPr="002512CE">
        <w:rPr>
          <w:rFonts w:asciiTheme="minorHAnsi" w:hAnsiTheme="minorHAnsi" w:cstheme="minorHAnsi"/>
          <w:color w:val="0A0A0A"/>
        </w:rPr>
        <w:t xml:space="preserve"> in pomembnega dela posavske kulturne dediščine ter povezali rejce, različne </w:t>
      </w:r>
      <w:r w:rsidR="00E200C2">
        <w:rPr>
          <w:rFonts w:asciiTheme="minorHAnsi" w:hAnsiTheme="minorHAnsi" w:cstheme="minorHAnsi"/>
          <w:color w:val="0A0A0A"/>
        </w:rPr>
        <w:t xml:space="preserve">ustanove in </w:t>
      </w:r>
      <w:r w:rsidRPr="002512CE">
        <w:rPr>
          <w:rFonts w:asciiTheme="minorHAnsi" w:hAnsiTheme="minorHAnsi" w:cstheme="minorHAnsi"/>
          <w:color w:val="0A0A0A"/>
        </w:rPr>
        <w:t xml:space="preserve">gostilne, so </w:t>
      </w:r>
      <w:r w:rsidR="00E200C2">
        <w:rPr>
          <w:rFonts w:asciiTheme="minorHAnsi" w:hAnsiTheme="minorHAnsi" w:cstheme="minorHAnsi"/>
          <w:color w:val="0A0A0A"/>
        </w:rPr>
        <w:t>omenjeno društvo</w:t>
      </w:r>
      <w:r w:rsidRPr="002512CE">
        <w:rPr>
          <w:rFonts w:asciiTheme="minorHAnsi" w:hAnsiTheme="minorHAnsi" w:cstheme="minorHAnsi"/>
          <w:color w:val="0A0A0A"/>
        </w:rPr>
        <w:t xml:space="preserve">, </w:t>
      </w:r>
      <w:r w:rsidR="00E200C2">
        <w:rPr>
          <w:rFonts w:asciiTheme="minorHAnsi" w:hAnsiTheme="minorHAnsi" w:cstheme="minorHAnsi"/>
          <w:color w:val="0A0A0A"/>
        </w:rPr>
        <w:t>Občina Krško</w:t>
      </w:r>
      <w:r w:rsidRPr="002512CE">
        <w:rPr>
          <w:rFonts w:asciiTheme="minorHAnsi" w:hAnsiTheme="minorHAnsi" w:cstheme="minorHAnsi"/>
          <w:color w:val="0A0A0A"/>
        </w:rPr>
        <w:t xml:space="preserve"> Posavski muzej Brežice, Kmetijsko gozdarski zavod Novo mesto, Kmečka zadruga Sevnica in </w:t>
      </w:r>
      <w:r w:rsidR="00E200C2">
        <w:rPr>
          <w:rFonts w:asciiTheme="minorHAnsi" w:hAnsiTheme="minorHAnsi" w:cstheme="minorHAnsi"/>
          <w:color w:val="0A0A0A"/>
        </w:rPr>
        <w:t xml:space="preserve">Gostilna </w:t>
      </w:r>
      <w:r w:rsidRPr="002512CE">
        <w:rPr>
          <w:rFonts w:asciiTheme="minorHAnsi" w:hAnsiTheme="minorHAnsi" w:cstheme="minorHAnsi"/>
          <w:color w:val="0A0A0A"/>
        </w:rPr>
        <w:t>Kunst</w:t>
      </w:r>
      <w:r w:rsidR="00E200C2">
        <w:rPr>
          <w:rFonts w:asciiTheme="minorHAnsi" w:hAnsiTheme="minorHAnsi" w:cstheme="minorHAnsi"/>
          <w:color w:val="0A0A0A"/>
        </w:rPr>
        <w:t xml:space="preserve"> iz Krškega</w:t>
      </w:r>
      <w:r w:rsidRPr="002512CE">
        <w:rPr>
          <w:rFonts w:asciiTheme="minorHAnsi" w:hAnsiTheme="minorHAnsi" w:cstheme="minorHAnsi"/>
          <w:color w:val="0A0A0A"/>
        </w:rPr>
        <w:t xml:space="preserve"> združili moči in oblikovali dvoletni projekt Črno-belo bogastvo s Krškega polja. </w:t>
      </w:r>
      <w:r w:rsidR="00317613">
        <w:rPr>
          <w:rFonts w:asciiTheme="minorHAnsi" w:hAnsiTheme="minorHAnsi" w:cstheme="minorHAnsi"/>
          <w:color w:val="0A0A0A"/>
        </w:rPr>
        <w:t>(</w:t>
      </w:r>
      <w:r w:rsidR="00317613" w:rsidRPr="00317613">
        <w:rPr>
          <w:rFonts w:asciiTheme="minorHAnsi" w:hAnsiTheme="minorHAnsi" w:cstheme="minorHAnsi"/>
          <w:color w:val="0A0A0A"/>
        </w:rPr>
        <w:t>https://www.dnevnik.si/1042798512</w:t>
      </w:r>
      <w:r w:rsidR="00317613">
        <w:rPr>
          <w:rFonts w:asciiTheme="minorHAnsi" w:hAnsiTheme="minorHAnsi" w:cstheme="minorHAnsi"/>
          <w:color w:val="0A0A0A"/>
        </w:rPr>
        <w:t>)</w:t>
      </w:r>
    </w:p>
    <w:p w14:paraId="037CC15B" w14:textId="71A4CE3E" w:rsidR="00B61049" w:rsidRPr="002512CE" w:rsidRDefault="00B61049" w:rsidP="00B61049">
      <w:pPr>
        <w:pStyle w:val="Navadensplet"/>
        <w:shd w:val="clear" w:color="auto" w:fill="FFFFFF"/>
        <w:spacing w:before="120" w:beforeAutospacing="0" w:after="120" w:afterAutospacing="0" w:line="360" w:lineRule="auto"/>
        <w:jc w:val="both"/>
        <w:rPr>
          <w:rFonts w:asciiTheme="minorHAnsi" w:hAnsiTheme="minorHAnsi" w:cstheme="minorHAnsi"/>
        </w:rPr>
      </w:pPr>
      <w:r w:rsidRPr="002512CE">
        <w:rPr>
          <w:rFonts w:asciiTheme="minorHAnsi" w:hAnsiTheme="minorHAnsi" w:cstheme="minorHAnsi"/>
        </w:rPr>
        <w:t xml:space="preserve">Sredi 20. stoletja je Gril opravil primerjavo šunke </w:t>
      </w:r>
      <w:proofErr w:type="spellStart"/>
      <w:r w:rsidRPr="002512CE">
        <w:rPr>
          <w:rFonts w:asciiTheme="minorHAnsi" w:hAnsiTheme="minorHAnsi" w:cstheme="minorHAnsi"/>
        </w:rPr>
        <w:t>krškopoljskih</w:t>
      </w:r>
      <w:proofErr w:type="spellEnd"/>
      <w:r w:rsidRPr="002512CE">
        <w:rPr>
          <w:rFonts w:asciiTheme="minorHAnsi" w:hAnsiTheme="minorHAnsi" w:cstheme="minorHAnsi"/>
        </w:rPr>
        <w:t xml:space="preserve"> prašičev in švedske </w:t>
      </w:r>
      <w:proofErr w:type="spellStart"/>
      <w:r w:rsidRPr="002512CE">
        <w:rPr>
          <w:rFonts w:asciiTheme="minorHAnsi" w:hAnsiTheme="minorHAnsi" w:cstheme="minorHAnsi"/>
        </w:rPr>
        <w:t>landrace</w:t>
      </w:r>
      <w:proofErr w:type="spellEnd"/>
      <w:r w:rsidRPr="002512CE">
        <w:rPr>
          <w:rFonts w:asciiTheme="minorHAnsi" w:hAnsiTheme="minorHAnsi" w:cstheme="minorHAnsi"/>
        </w:rPr>
        <w:t xml:space="preserve">. Ocenjevanje se je izvajalo z ocenami od 1 do 3. Za vse tri lastnosti je dobila šunka </w:t>
      </w:r>
      <w:proofErr w:type="spellStart"/>
      <w:r w:rsidRPr="002512CE">
        <w:rPr>
          <w:rFonts w:asciiTheme="minorHAnsi" w:hAnsiTheme="minorHAnsi" w:cstheme="minorHAnsi"/>
        </w:rPr>
        <w:t>krškopoljskega</w:t>
      </w:r>
      <w:proofErr w:type="spellEnd"/>
      <w:r w:rsidRPr="002512CE">
        <w:rPr>
          <w:rFonts w:asciiTheme="minorHAnsi" w:hAnsiTheme="minorHAnsi" w:cstheme="minorHAnsi"/>
        </w:rPr>
        <w:t xml:space="preserve"> prašiča boljšo oceno. Posebno izrazita je bila razlika med pasmama v trdoti in okusnosti šunke. Boljšo kakovost mesa avtohtonih pasem od sodobnih ugotavljajo tudi drugje po svetu. So pa sicer avtohtone pasme običajno slabše v rasti v primerjavi s sodobnimi pasmami in nekoliko bolj zamaščene. Razmerje telesnih delov je običajno nekoliko manj ugodno. V poizkusu pitanja desetih </w:t>
      </w:r>
      <w:proofErr w:type="spellStart"/>
      <w:r w:rsidRPr="002512CE">
        <w:rPr>
          <w:rFonts w:asciiTheme="minorHAnsi" w:hAnsiTheme="minorHAnsi" w:cstheme="minorHAnsi"/>
        </w:rPr>
        <w:t>krškopoljskih</w:t>
      </w:r>
      <w:proofErr w:type="spellEnd"/>
      <w:r w:rsidRPr="002512CE">
        <w:rPr>
          <w:rFonts w:asciiTheme="minorHAnsi" w:hAnsiTheme="minorHAnsi" w:cstheme="minorHAnsi"/>
        </w:rPr>
        <w:t xml:space="preserve"> prašičev po volji z močno krmo so le ti dosegali dnevne priraste tudi prek 1 kg (Kastelic in sod., 2001), kar je več kot je pričakovana rast prašičev sodobnih pasem v konvencionalni reji. Pri krmljenju z močno krmo po volji je pričakovana tudi večja zamaščenost.</w:t>
      </w:r>
    </w:p>
    <w:p w14:paraId="0D32D2C3" w14:textId="77777777" w:rsidR="00153B3A" w:rsidRDefault="00B61049" w:rsidP="00153B3A">
      <w:pPr>
        <w:pStyle w:val="Navadensplet"/>
        <w:shd w:val="clear" w:color="auto" w:fill="FFFFFF"/>
        <w:spacing w:before="120" w:beforeAutospacing="0" w:after="120" w:afterAutospacing="0" w:line="360" w:lineRule="auto"/>
        <w:jc w:val="both"/>
        <w:rPr>
          <w:rFonts w:asciiTheme="minorHAnsi" w:hAnsiTheme="minorHAnsi" w:cstheme="minorHAnsi"/>
        </w:rPr>
      </w:pPr>
      <w:r w:rsidRPr="002512CE">
        <w:rPr>
          <w:rFonts w:asciiTheme="minorHAnsi" w:hAnsiTheme="minorHAnsi" w:cstheme="minorHAnsi"/>
        </w:rPr>
        <w:t>Čandek Potokar in sod</w:t>
      </w:r>
      <w:r w:rsidR="00153B3A">
        <w:rPr>
          <w:rFonts w:asciiTheme="minorHAnsi" w:hAnsiTheme="minorHAnsi" w:cstheme="minorHAnsi"/>
        </w:rPr>
        <w:t xml:space="preserve">elavci </w:t>
      </w:r>
      <w:r w:rsidRPr="002512CE">
        <w:rPr>
          <w:rFonts w:asciiTheme="minorHAnsi" w:hAnsiTheme="minorHAnsi" w:cstheme="minorHAnsi"/>
        </w:rPr>
        <w:t xml:space="preserve">(2003) navajajo, da so pravili poizkus s pečenjem mesa </w:t>
      </w:r>
      <w:proofErr w:type="spellStart"/>
      <w:r w:rsidRPr="002512CE">
        <w:rPr>
          <w:rFonts w:asciiTheme="minorHAnsi" w:hAnsiTheme="minorHAnsi" w:cstheme="minorHAnsi"/>
        </w:rPr>
        <w:t>krškopoljskega</w:t>
      </w:r>
      <w:proofErr w:type="spellEnd"/>
      <w:r w:rsidRPr="002512CE">
        <w:rPr>
          <w:rFonts w:asciiTheme="minorHAnsi" w:hAnsiTheme="minorHAnsi" w:cstheme="minorHAnsi"/>
        </w:rPr>
        <w:t xml:space="preserve"> prašiča pri 71,6 °C in ocenjevali aromo, sočnost, mehkobo na 7 stopenjski lestvici. Izdelali so tudi sušeno </w:t>
      </w:r>
      <w:hyperlink r:id="rId23" w:tooltip="Šunka" w:history="1">
        <w:r w:rsidRPr="002512CE">
          <w:rPr>
            <w:rStyle w:val="Hiperpovezava"/>
            <w:rFonts w:asciiTheme="minorHAnsi" w:hAnsiTheme="minorHAnsi" w:cstheme="minorHAnsi"/>
            <w:color w:val="auto"/>
          </w:rPr>
          <w:t>šunko</w:t>
        </w:r>
      </w:hyperlink>
      <w:r w:rsidRPr="002512CE">
        <w:rPr>
          <w:rFonts w:asciiTheme="minorHAnsi" w:hAnsiTheme="minorHAnsi" w:cstheme="minorHAnsi"/>
        </w:rPr>
        <w:t xml:space="preserve"> (2 tedna v soli pri 2-4 °C, nato 9 tednov 4-6 °C pri 70-85 % vlažnosti, in sušenje 42 tednov pri 14-20 °C pri 60-80% vlažnosti, nato še </w:t>
      </w:r>
      <w:proofErr w:type="spellStart"/>
      <w:r w:rsidRPr="002512CE">
        <w:rPr>
          <w:rFonts w:asciiTheme="minorHAnsi" w:hAnsiTheme="minorHAnsi" w:cstheme="minorHAnsi"/>
        </w:rPr>
        <w:t>zamazanje</w:t>
      </w:r>
      <w:proofErr w:type="spellEnd"/>
      <w:r w:rsidRPr="002512CE">
        <w:rPr>
          <w:rFonts w:asciiTheme="minorHAnsi" w:hAnsiTheme="minorHAnsi" w:cstheme="minorHAnsi"/>
        </w:rPr>
        <w:t xml:space="preserve"> z </w:t>
      </w:r>
      <w:hyperlink r:id="rId24" w:tooltip="Mast" w:history="1">
        <w:r w:rsidRPr="002512CE">
          <w:rPr>
            <w:rStyle w:val="Hiperpovezava"/>
            <w:rFonts w:asciiTheme="minorHAnsi" w:hAnsiTheme="minorHAnsi" w:cstheme="minorHAnsi"/>
            <w:color w:val="auto"/>
          </w:rPr>
          <w:t>mastjo</w:t>
        </w:r>
      </w:hyperlink>
      <w:r w:rsidRPr="002512CE">
        <w:rPr>
          <w:rFonts w:asciiTheme="minorHAnsi" w:hAnsiTheme="minorHAnsi" w:cstheme="minorHAnsi"/>
        </w:rPr>
        <w:t> in zelišči ter še 5 tednov sušenja). Skupna ocena vseh lastnosti je bila višja za </w:t>
      </w:r>
      <w:hyperlink r:id="rId25" w:tooltip="Pršut" w:history="1">
        <w:r w:rsidRPr="002512CE">
          <w:rPr>
            <w:rStyle w:val="Hiperpovezava"/>
            <w:rFonts w:asciiTheme="minorHAnsi" w:hAnsiTheme="minorHAnsi" w:cstheme="minorHAnsi"/>
            <w:color w:val="auto"/>
          </w:rPr>
          <w:t>pršut</w:t>
        </w:r>
      </w:hyperlink>
      <w:r w:rsidRPr="002512CE">
        <w:rPr>
          <w:rFonts w:asciiTheme="minorHAnsi" w:hAnsiTheme="minorHAnsi" w:cstheme="minorHAnsi"/>
        </w:rPr>
        <w:t> </w:t>
      </w:r>
      <w:proofErr w:type="spellStart"/>
      <w:r w:rsidRPr="002512CE">
        <w:rPr>
          <w:rFonts w:asciiTheme="minorHAnsi" w:hAnsiTheme="minorHAnsi" w:cstheme="minorHAnsi"/>
        </w:rPr>
        <w:t>krškopoljskega</w:t>
      </w:r>
      <w:proofErr w:type="spellEnd"/>
      <w:r w:rsidRPr="002512CE">
        <w:rPr>
          <w:rFonts w:asciiTheme="minorHAnsi" w:hAnsiTheme="minorHAnsi" w:cstheme="minorHAnsi"/>
        </w:rPr>
        <w:t xml:space="preserve"> prašiča v primerjavi s križanci. Šunka prašičev </w:t>
      </w:r>
      <w:proofErr w:type="spellStart"/>
      <w:r w:rsidRPr="002512CE">
        <w:rPr>
          <w:rFonts w:asciiTheme="minorHAnsi" w:hAnsiTheme="minorHAnsi" w:cstheme="minorHAnsi"/>
        </w:rPr>
        <w:t>krškopoljske</w:t>
      </w:r>
      <w:proofErr w:type="spellEnd"/>
      <w:r w:rsidRPr="002512CE">
        <w:rPr>
          <w:rFonts w:asciiTheme="minorHAnsi" w:hAnsiTheme="minorHAnsi" w:cstheme="minorHAnsi"/>
        </w:rPr>
        <w:t xml:space="preserve"> pasme ima boljši videz, intenzivnost barve, </w:t>
      </w:r>
      <w:proofErr w:type="spellStart"/>
      <w:r w:rsidRPr="002512CE">
        <w:rPr>
          <w:rFonts w:asciiTheme="minorHAnsi" w:hAnsiTheme="minorHAnsi" w:cstheme="minorHAnsi"/>
        </w:rPr>
        <w:t>marmoriranost</w:t>
      </w:r>
      <w:proofErr w:type="spellEnd"/>
      <w:r w:rsidRPr="002512CE">
        <w:rPr>
          <w:rFonts w:asciiTheme="minorHAnsi" w:hAnsiTheme="minorHAnsi" w:cstheme="minorHAnsi"/>
        </w:rPr>
        <w:t xml:space="preserve"> in aromo. Znano pa sicer je, da je meso </w:t>
      </w:r>
      <w:proofErr w:type="spellStart"/>
      <w:r w:rsidRPr="002512CE">
        <w:rPr>
          <w:rFonts w:asciiTheme="minorHAnsi" w:hAnsiTheme="minorHAnsi" w:cstheme="minorHAnsi"/>
        </w:rPr>
        <w:t>krškopoljskega</w:t>
      </w:r>
      <w:proofErr w:type="spellEnd"/>
      <w:r w:rsidRPr="002512CE">
        <w:rPr>
          <w:rFonts w:asciiTheme="minorHAnsi" w:hAnsiTheme="minorHAnsi" w:cstheme="minorHAnsi"/>
        </w:rPr>
        <w:t xml:space="preserve"> prašiča še posebej primerno za predelavo v suhomesnate izdelke, ki se v okusu dopolnjujejo z vinom </w:t>
      </w:r>
      <w:hyperlink r:id="rId26" w:tooltip="Cviček" w:history="1">
        <w:r w:rsidRPr="002512CE">
          <w:rPr>
            <w:rStyle w:val="Hiperpovezava"/>
            <w:rFonts w:asciiTheme="minorHAnsi" w:hAnsiTheme="minorHAnsi" w:cstheme="minorHAnsi"/>
            <w:color w:val="auto"/>
          </w:rPr>
          <w:t>cviček</w:t>
        </w:r>
      </w:hyperlink>
      <w:r w:rsidRPr="002512CE">
        <w:rPr>
          <w:rFonts w:asciiTheme="minorHAnsi" w:hAnsiTheme="minorHAnsi" w:cstheme="minorHAnsi"/>
        </w:rPr>
        <w:t>.</w:t>
      </w:r>
      <w:r w:rsidR="00C9143F">
        <w:rPr>
          <w:rFonts w:asciiTheme="minorHAnsi" w:hAnsiTheme="minorHAnsi" w:cstheme="minorHAnsi"/>
        </w:rPr>
        <w:t xml:space="preserve"> </w:t>
      </w:r>
    </w:p>
    <w:p w14:paraId="3C579F3A" w14:textId="2C0D16DC" w:rsidR="00153B3A" w:rsidRPr="002512CE" w:rsidRDefault="00153B3A" w:rsidP="00153B3A">
      <w:pPr>
        <w:pStyle w:val="Navadensplet"/>
        <w:shd w:val="clear" w:color="auto" w:fill="FFFFFF"/>
        <w:spacing w:before="120" w:beforeAutospacing="0" w:after="120" w:afterAutospacing="0" w:line="360" w:lineRule="auto"/>
        <w:jc w:val="both"/>
      </w:pPr>
      <w:r>
        <w:rPr>
          <w:rFonts w:asciiTheme="minorHAnsi" w:hAnsiTheme="minorHAnsi" w:cstheme="minorHAnsi"/>
        </w:rPr>
        <w:t>(</w:t>
      </w:r>
      <w:r w:rsidRPr="002512CE">
        <w:t>https://sl.wikipedia.org/wiki/Kr%C5%A1kopoljski_pra%C5%A1i%C4%8D</w:t>
      </w:r>
      <w:r>
        <w:t>)</w:t>
      </w:r>
    </w:p>
    <w:p w14:paraId="3DB97FC7" w14:textId="77777777" w:rsidR="00886878" w:rsidRDefault="00886878" w:rsidP="0058175E">
      <w:pPr>
        <w:pStyle w:val="Navadensplet"/>
        <w:shd w:val="clear" w:color="auto" w:fill="FFFFFF"/>
        <w:spacing w:before="120" w:beforeAutospacing="0" w:after="120" w:afterAutospacing="0" w:line="360" w:lineRule="auto"/>
        <w:jc w:val="both"/>
        <w:rPr>
          <w:rFonts w:asciiTheme="minorHAnsi" w:hAnsiTheme="minorHAnsi" w:cstheme="minorHAnsi"/>
          <w:b/>
        </w:rPr>
      </w:pPr>
    </w:p>
    <w:p w14:paraId="5A7CEBB4" w14:textId="59BCDEBB" w:rsidR="00E200C2" w:rsidRPr="00E200C2" w:rsidRDefault="00E200C2" w:rsidP="0058175E">
      <w:pPr>
        <w:pStyle w:val="Navadensplet"/>
        <w:shd w:val="clear" w:color="auto" w:fill="FFFFFF"/>
        <w:spacing w:before="120" w:beforeAutospacing="0" w:after="120" w:afterAutospacing="0" w:line="360" w:lineRule="auto"/>
        <w:jc w:val="both"/>
        <w:rPr>
          <w:rFonts w:asciiTheme="minorHAnsi" w:hAnsiTheme="minorHAnsi" w:cstheme="minorHAnsi"/>
          <w:b/>
        </w:rPr>
      </w:pPr>
      <w:r w:rsidRPr="00E200C2">
        <w:rPr>
          <w:rFonts w:asciiTheme="minorHAnsi" w:hAnsiTheme="minorHAnsi" w:cstheme="minorHAnsi"/>
          <w:b/>
        </w:rPr>
        <w:t>Modri zaklad s posavskih gričev</w:t>
      </w:r>
    </w:p>
    <w:p w14:paraId="48B5098B" w14:textId="1067D8F3" w:rsidR="0058175E" w:rsidRDefault="0058175E" w:rsidP="0058175E">
      <w:pPr>
        <w:pStyle w:val="Navadensplet"/>
        <w:shd w:val="clear" w:color="auto" w:fill="FFFFFF"/>
        <w:spacing w:before="120" w:beforeAutospacing="0" w:after="120" w:afterAutospacing="0" w:line="360" w:lineRule="auto"/>
        <w:jc w:val="both"/>
        <w:rPr>
          <w:rFonts w:asciiTheme="minorHAnsi" w:hAnsiTheme="minorHAnsi" w:cstheme="minorHAnsi"/>
        </w:rPr>
      </w:pPr>
      <w:r w:rsidRPr="002512CE">
        <w:rPr>
          <w:rFonts w:asciiTheme="minorHAnsi" w:hAnsiTheme="minorHAnsi" w:cstheme="minorHAnsi"/>
        </w:rPr>
        <w:t>V Posavju je modra frankinja po kakovosti glavna rdeča sorta, saj daje odlična rdeča vina. Na trgu se kot sortno vino pojavlja sorazmerno redko, več šele v zadnjih letih. Največkrat je udeležena pri pridelavi vina cviček, metliška črnina in bizeljsko rdeče. Je srednje težko rdeče vino, v katerem pri povprečnih letnikih prevladuje kislost, medtem ko je pri dobrih letnikih razmerje med kislino in taninskimi snovmi dobro uravnano v harmonijo okusov, ki jo povzroči intenzivna obarvanost, sortno značilne vonjave in bogata taninska osnova. Da vino doseže popolno zrelost, je potrebno pet do šest let zorenja.</w:t>
      </w:r>
    </w:p>
    <w:p w14:paraId="7AFAAC14" w14:textId="5B627DF2" w:rsidR="00886878" w:rsidRDefault="00886878" w:rsidP="0058175E">
      <w:pPr>
        <w:pStyle w:val="Navadensplet"/>
        <w:shd w:val="clear" w:color="auto" w:fill="FFFFFF"/>
        <w:spacing w:before="120" w:beforeAutospacing="0" w:after="120" w:afterAutospacing="0" w:line="360" w:lineRule="auto"/>
        <w:jc w:val="both"/>
        <w:rPr>
          <w:rFonts w:asciiTheme="minorHAnsi" w:hAnsiTheme="minorHAnsi" w:cstheme="minorHAnsi"/>
        </w:rPr>
      </w:pPr>
      <w:r w:rsidRPr="00886878">
        <w:drawing>
          <wp:inline distT="0" distB="0" distL="0" distR="0" wp14:anchorId="38A9234D" wp14:editId="206EF2BA">
            <wp:extent cx="5579745" cy="4184650"/>
            <wp:effectExtent l="0" t="0" r="1905" b="63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9745" cy="4184650"/>
                    </a:xfrm>
                    <a:prstGeom prst="rect">
                      <a:avLst/>
                    </a:prstGeom>
                  </pic:spPr>
                </pic:pic>
              </a:graphicData>
            </a:graphic>
          </wp:inline>
        </w:drawing>
      </w:r>
    </w:p>
    <w:p w14:paraId="6C86857A" w14:textId="0FC5F903" w:rsidR="00886878" w:rsidRPr="002512CE" w:rsidRDefault="00886878" w:rsidP="00886878">
      <w:pPr>
        <w:pStyle w:val="Navadensplet"/>
        <w:shd w:val="clear" w:color="auto" w:fill="FFFFFF"/>
        <w:spacing w:before="120" w:beforeAutospacing="0" w:after="120" w:afterAutospacing="0" w:line="360" w:lineRule="auto"/>
        <w:jc w:val="center"/>
        <w:rPr>
          <w:rFonts w:asciiTheme="minorHAnsi" w:hAnsiTheme="minorHAnsi" w:cstheme="minorHAnsi"/>
        </w:rPr>
      </w:pPr>
      <w:r>
        <w:rPr>
          <w:rFonts w:asciiTheme="minorHAnsi" w:hAnsiTheme="minorHAnsi" w:cstheme="minorHAnsi"/>
        </w:rPr>
        <w:t xml:space="preserve">Slika 2: Modra frankinja (Vir: </w:t>
      </w:r>
      <w:r w:rsidRPr="00886878">
        <w:rPr>
          <w:rFonts w:asciiTheme="minorHAnsi" w:hAnsiTheme="minorHAnsi" w:cstheme="minorHAnsi"/>
        </w:rPr>
        <w:t>https://sl.wikipedia.org/wiki/Modra_frankinja</w:t>
      </w:r>
      <w:r>
        <w:rPr>
          <w:rFonts w:asciiTheme="minorHAnsi" w:hAnsiTheme="minorHAnsi" w:cstheme="minorHAnsi"/>
        </w:rPr>
        <w:t>)</w:t>
      </w:r>
    </w:p>
    <w:p w14:paraId="68F632CD" w14:textId="1B8CA8F8" w:rsidR="0058175E" w:rsidRPr="002512CE" w:rsidRDefault="0058175E" w:rsidP="0058175E">
      <w:pPr>
        <w:pStyle w:val="Navadensplet"/>
        <w:shd w:val="clear" w:color="auto" w:fill="FFFFFF"/>
        <w:spacing w:before="120" w:beforeAutospacing="0" w:after="120" w:afterAutospacing="0" w:line="360" w:lineRule="auto"/>
        <w:jc w:val="both"/>
        <w:rPr>
          <w:rFonts w:asciiTheme="minorHAnsi" w:hAnsiTheme="minorHAnsi" w:cstheme="minorHAnsi"/>
        </w:rPr>
      </w:pPr>
      <w:r w:rsidRPr="002512CE">
        <w:rPr>
          <w:rFonts w:asciiTheme="minorHAnsi" w:hAnsiTheme="minorHAnsi" w:cstheme="minorHAnsi"/>
        </w:rPr>
        <w:t xml:space="preserve">Vino vsebuje ok. 12 % alkohola, izrazit sadni okus in prijetno svežino, ki se zadrži s staranjem. Je odličen vir antioksidantov, še posebej </w:t>
      </w:r>
      <w:proofErr w:type="spellStart"/>
      <w:r w:rsidRPr="002512CE">
        <w:rPr>
          <w:rFonts w:asciiTheme="minorHAnsi" w:hAnsiTheme="minorHAnsi" w:cstheme="minorHAnsi"/>
        </w:rPr>
        <w:t>resveratrola</w:t>
      </w:r>
      <w:proofErr w:type="spellEnd"/>
      <w:r w:rsidRPr="002512CE">
        <w:rPr>
          <w:rFonts w:asciiTheme="minorHAnsi" w:hAnsiTheme="minorHAnsi" w:cstheme="minorHAnsi"/>
        </w:rPr>
        <w:t>, ki znižuje splošno stopnjo holesterola in varuje srce. Zmerno uživanje modre frankinje je še posebej priporočljivo, saj preprečuje rakava obolenja.</w:t>
      </w:r>
      <w:r w:rsidR="001B2A64">
        <w:rPr>
          <w:rFonts w:asciiTheme="minorHAnsi" w:hAnsiTheme="minorHAnsi" w:cstheme="minorHAnsi"/>
        </w:rPr>
        <w:t xml:space="preserve"> Modra frankinja </w:t>
      </w:r>
      <w:r w:rsidRPr="002512CE">
        <w:rPr>
          <w:rFonts w:asciiTheme="minorHAnsi" w:hAnsiTheme="minorHAnsi" w:cstheme="minorHAnsi"/>
        </w:rPr>
        <w:t>se postreže pri temperaturi 16-18 °C k suhomesnatim jedem, divjačini in slovenskemu jedilniku. Sodi v </w:t>
      </w:r>
      <w:hyperlink r:id="rId28" w:tooltip="Kakovostno vino (stran ne obstaja)" w:history="1">
        <w:r w:rsidRPr="002512CE">
          <w:rPr>
            <w:rStyle w:val="Hiperpovezava"/>
            <w:rFonts w:asciiTheme="minorHAnsi" w:hAnsiTheme="minorHAnsi" w:cstheme="minorHAnsi"/>
            <w:color w:val="auto"/>
          </w:rPr>
          <w:t>kakovostni</w:t>
        </w:r>
      </w:hyperlink>
      <w:r w:rsidRPr="002512CE">
        <w:rPr>
          <w:rFonts w:asciiTheme="minorHAnsi" w:hAnsiTheme="minorHAnsi" w:cstheme="minorHAnsi"/>
        </w:rPr>
        <w:t> in tudi </w:t>
      </w:r>
      <w:hyperlink r:id="rId29" w:tooltip="Vrhunsko vino (stran ne obstaja)" w:history="1">
        <w:r w:rsidRPr="002512CE">
          <w:rPr>
            <w:rStyle w:val="Hiperpovezava"/>
            <w:rFonts w:asciiTheme="minorHAnsi" w:hAnsiTheme="minorHAnsi" w:cstheme="minorHAnsi"/>
            <w:color w:val="auto"/>
          </w:rPr>
          <w:t>vrhunski razred</w:t>
        </w:r>
      </w:hyperlink>
      <w:r w:rsidRPr="002512CE">
        <w:rPr>
          <w:rFonts w:asciiTheme="minorHAnsi" w:hAnsiTheme="minorHAnsi" w:cstheme="minorHAnsi"/>
        </w:rPr>
        <w:t>.</w:t>
      </w:r>
      <w:r w:rsidR="00153B3A">
        <w:rPr>
          <w:rFonts w:asciiTheme="minorHAnsi" w:hAnsiTheme="minorHAnsi" w:cstheme="minorHAnsi"/>
        </w:rPr>
        <w:t xml:space="preserve"> (</w:t>
      </w:r>
      <w:r w:rsidR="00153B3A" w:rsidRPr="00153B3A">
        <w:rPr>
          <w:rFonts w:asciiTheme="minorHAnsi" w:hAnsiTheme="minorHAnsi" w:cstheme="minorHAnsi"/>
        </w:rPr>
        <w:t>https://sl.wikipedia.org/wiki/Modra_frankinja</w:t>
      </w:r>
      <w:r w:rsidR="00153B3A">
        <w:rPr>
          <w:rFonts w:asciiTheme="minorHAnsi" w:hAnsiTheme="minorHAnsi" w:cstheme="minorHAnsi"/>
        </w:rPr>
        <w:t>)</w:t>
      </w:r>
    </w:p>
    <w:p w14:paraId="2E6A87A4" w14:textId="77777777" w:rsidR="006C69F8" w:rsidRPr="002512CE" w:rsidRDefault="006C69F8" w:rsidP="006339CD">
      <w:pPr>
        <w:spacing w:line="360" w:lineRule="auto"/>
        <w:jc w:val="both"/>
        <w:rPr>
          <w:rFonts w:cstheme="minorHAnsi"/>
          <w:sz w:val="24"/>
          <w:szCs w:val="24"/>
        </w:rPr>
      </w:pPr>
    </w:p>
    <w:p w14:paraId="524FDF4A" w14:textId="77777777" w:rsidR="007C4E49" w:rsidRPr="004806E1" w:rsidRDefault="007C4E49" w:rsidP="006339CD">
      <w:pPr>
        <w:pStyle w:val="Naslov1"/>
        <w:spacing w:line="360" w:lineRule="auto"/>
        <w:rPr>
          <w:szCs w:val="28"/>
        </w:rPr>
      </w:pPr>
      <w:bookmarkStart w:id="7" w:name="_Toc67856430"/>
      <w:r w:rsidRPr="004806E1">
        <w:rPr>
          <w:szCs w:val="28"/>
        </w:rPr>
        <w:t>Oblikovanje turističnega proizvoda</w:t>
      </w:r>
      <w:bookmarkEnd w:id="7"/>
    </w:p>
    <w:p w14:paraId="5D35F9B7" w14:textId="77777777" w:rsidR="00EC432A" w:rsidRPr="002512CE" w:rsidRDefault="00EC432A" w:rsidP="006339CD">
      <w:pPr>
        <w:spacing w:after="0" w:line="360" w:lineRule="auto"/>
        <w:rPr>
          <w:sz w:val="24"/>
          <w:szCs w:val="24"/>
        </w:rPr>
      </w:pPr>
    </w:p>
    <w:p w14:paraId="7AB9C788" w14:textId="28716399" w:rsidR="000761F2" w:rsidRPr="002512CE" w:rsidRDefault="001B2A64" w:rsidP="006339CD">
      <w:pPr>
        <w:pStyle w:val="Brezrazmikov"/>
        <w:rPr>
          <w:szCs w:val="24"/>
        </w:rPr>
      </w:pPr>
      <w:r>
        <w:rPr>
          <w:szCs w:val="24"/>
        </w:rPr>
        <w:t xml:space="preserve">Po odločitvi, da v turistični proizvod – gastronomski užitek združimo meso </w:t>
      </w:r>
      <w:proofErr w:type="spellStart"/>
      <w:r>
        <w:rPr>
          <w:szCs w:val="24"/>
        </w:rPr>
        <w:t>krškopoljskega</w:t>
      </w:r>
      <w:proofErr w:type="spellEnd"/>
      <w:r>
        <w:rPr>
          <w:szCs w:val="24"/>
        </w:rPr>
        <w:t xml:space="preserve"> praši</w:t>
      </w:r>
      <w:r w:rsidR="00432FFE">
        <w:rPr>
          <w:szCs w:val="24"/>
        </w:rPr>
        <w:t>č</w:t>
      </w:r>
      <w:r>
        <w:rPr>
          <w:szCs w:val="24"/>
        </w:rPr>
        <w:t>a in modro frankinjo ob upoštevanju zgoraj naštetih priporočil Roka Vovka in naši raziskavi po viri</w:t>
      </w:r>
      <w:r w:rsidR="003C47C0">
        <w:rPr>
          <w:szCs w:val="24"/>
        </w:rPr>
        <w:t>h</w:t>
      </w:r>
      <w:r>
        <w:rPr>
          <w:szCs w:val="24"/>
        </w:rPr>
        <w:t xml:space="preserve"> ter </w:t>
      </w:r>
      <w:r w:rsidR="003C47C0">
        <w:rPr>
          <w:szCs w:val="24"/>
        </w:rPr>
        <w:t xml:space="preserve">v posvetovanju z </w:t>
      </w:r>
      <w:r>
        <w:rPr>
          <w:szCs w:val="24"/>
        </w:rPr>
        <w:t xml:space="preserve">lastnikom Gostilne Kunst iz Krškega Nejcem Kunstom ter njihovima kuharskima mojstroma Milanom </w:t>
      </w:r>
      <w:proofErr w:type="spellStart"/>
      <w:r>
        <w:rPr>
          <w:szCs w:val="24"/>
        </w:rPr>
        <w:t>Jandrićem</w:t>
      </w:r>
      <w:proofErr w:type="spellEnd"/>
      <w:r>
        <w:rPr>
          <w:szCs w:val="24"/>
        </w:rPr>
        <w:t xml:space="preserve"> in Stefanom </w:t>
      </w:r>
      <w:proofErr w:type="spellStart"/>
      <w:r>
        <w:rPr>
          <w:szCs w:val="24"/>
        </w:rPr>
        <w:t>Ledenčanom</w:t>
      </w:r>
      <w:proofErr w:type="spellEnd"/>
      <w:r>
        <w:rPr>
          <w:szCs w:val="24"/>
        </w:rPr>
        <w:t xml:space="preserve"> je </w:t>
      </w:r>
      <w:r w:rsidR="006C69F8" w:rsidRPr="002512CE">
        <w:rPr>
          <w:szCs w:val="24"/>
        </w:rPr>
        <w:t xml:space="preserve">nastala je naša tradicionalno regijsko zaznamovana jed z naslovom </w:t>
      </w:r>
      <w:proofErr w:type="spellStart"/>
      <w:r w:rsidR="009064C6" w:rsidRPr="002512CE">
        <w:rPr>
          <w:szCs w:val="24"/>
        </w:rPr>
        <w:t>Krškopoljc</w:t>
      </w:r>
      <w:proofErr w:type="spellEnd"/>
      <w:r w:rsidR="00A30AEA" w:rsidRPr="002512CE">
        <w:rPr>
          <w:szCs w:val="24"/>
        </w:rPr>
        <w:t xml:space="preserve"> v objemu posavske</w:t>
      </w:r>
      <w:r w:rsidR="006C69F8" w:rsidRPr="002512CE">
        <w:rPr>
          <w:szCs w:val="24"/>
        </w:rPr>
        <w:t xml:space="preserve"> frankinje.</w:t>
      </w:r>
    </w:p>
    <w:p w14:paraId="44289562" w14:textId="77777777" w:rsidR="00BF5359" w:rsidRPr="002512CE" w:rsidRDefault="00BF5359" w:rsidP="006339CD">
      <w:pPr>
        <w:pStyle w:val="Brezrazmikov"/>
        <w:rPr>
          <w:szCs w:val="24"/>
        </w:rPr>
      </w:pPr>
    </w:p>
    <w:p w14:paraId="63F79682" w14:textId="77777777" w:rsidR="00163482" w:rsidRPr="004806E1" w:rsidRDefault="00163482" w:rsidP="006339CD">
      <w:pPr>
        <w:pStyle w:val="Naslov2"/>
        <w:spacing w:line="360" w:lineRule="auto"/>
        <w:rPr>
          <w:sz w:val="28"/>
          <w:szCs w:val="28"/>
        </w:rPr>
      </w:pPr>
      <w:bookmarkStart w:id="8" w:name="_Toc67856431"/>
      <w:r w:rsidRPr="004806E1">
        <w:rPr>
          <w:sz w:val="28"/>
          <w:szCs w:val="28"/>
        </w:rPr>
        <w:t>CILJNA POPULACIJA</w:t>
      </w:r>
      <w:bookmarkEnd w:id="8"/>
    </w:p>
    <w:p w14:paraId="7643C5AD" w14:textId="2106B056" w:rsidR="0025710C" w:rsidRPr="002512CE" w:rsidRDefault="00163482" w:rsidP="006339CD">
      <w:pPr>
        <w:pStyle w:val="Brezrazmikov"/>
        <w:rPr>
          <w:szCs w:val="24"/>
        </w:rPr>
      </w:pPr>
      <w:r w:rsidRPr="002512CE">
        <w:rPr>
          <w:szCs w:val="24"/>
        </w:rPr>
        <w:t xml:space="preserve">Naša ciljna populacija </w:t>
      </w:r>
      <w:r w:rsidR="001B2A64">
        <w:rPr>
          <w:szCs w:val="24"/>
        </w:rPr>
        <w:t xml:space="preserve">je </w:t>
      </w:r>
      <w:r w:rsidR="009064C6" w:rsidRPr="002512CE">
        <w:rPr>
          <w:szCs w:val="24"/>
        </w:rPr>
        <w:t>starostn</w:t>
      </w:r>
      <w:r w:rsidR="001B2A64">
        <w:rPr>
          <w:szCs w:val="24"/>
        </w:rPr>
        <w:t>a</w:t>
      </w:r>
      <w:r w:rsidR="009064C6" w:rsidRPr="002512CE">
        <w:rPr>
          <w:szCs w:val="24"/>
        </w:rPr>
        <w:t xml:space="preserve"> skupin</w:t>
      </w:r>
      <w:r w:rsidR="001B2A64">
        <w:rPr>
          <w:szCs w:val="24"/>
        </w:rPr>
        <w:t>a</w:t>
      </w:r>
      <w:r w:rsidR="009064C6" w:rsidRPr="002512CE">
        <w:rPr>
          <w:szCs w:val="24"/>
        </w:rPr>
        <w:t xml:space="preserve"> od 25</w:t>
      </w:r>
      <w:r w:rsidR="001B2A64">
        <w:rPr>
          <w:szCs w:val="24"/>
        </w:rPr>
        <w:t xml:space="preserve"> let naprej.  Ocenili smo, da t</w:t>
      </w:r>
      <w:r w:rsidR="00867754" w:rsidRPr="002512CE">
        <w:rPr>
          <w:szCs w:val="24"/>
        </w:rPr>
        <w:t>a skupina ljudi da</w:t>
      </w:r>
      <w:r w:rsidR="001B2A64">
        <w:rPr>
          <w:szCs w:val="24"/>
        </w:rPr>
        <w:t xml:space="preserve"> v povezavi z gastronomskim uživanjem</w:t>
      </w:r>
      <w:r w:rsidR="00867754" w:rsidRPr="002512CE">
        <w:rPr>
          <w:szCs w:val="24"/>
        </w:rPr>
        <w:t xml:space="preserve"> več na doma pridelano hrano in tradicijo, ki </w:t>
      </w:r>
      <w:r w:rsidR="00AA5727" w:rsidRPr="002512CE">
        <w:rPr>
          <w:szCs w:val="24"/>
        </w:rPr>
        <w:t>jo ta jed</w:t>
      </w:r>
      <w:r w:rsidR="00867754" w:rsidRPr="002512CE">
        <w:rPr>
          <w:szCs w:val="24"/>
        </w:rPr>
        <w:t xml:space="preserve"> vsebuje.</w:t>
      </w:r>
      <w:r w:rsidR="00B66FA3" w:rsidRPr="002512CE">
        <w:rPr>
          <w:szCs w:val="24"/>
        </w:rPr>
        <w:t xml:space="preserve"> Mladostniki </w:t>
      </w:r>
      <w:r w:rsidR="00AA5727" w:rsidRPr="002512CE">
        <w:rPr>
          <w:szCs w:val="24"/>
        </w:rPr>
        <w:t>mlajši od 25 let ne spadajo v našo c</w:t>
      </w:r>
      <w:r w:rsidR="00B66FA3" w:rsidRPr="002512CE">
        <w:rPr>
          <w:szCs w:val="24"/>
        </w:rPr>
        <w:t xml:space="preserve">iljno populacijo, ker </w:t>
      </w:r>
      <w:r w:rsidR="00927C25" w:rsidRPr="002512CE">
        <w:rPr>
          <w:szCs w:val="24"/>
        </w:rPr>
        <w:t>ne zapravljajo toliko</w:t>
      </w:r>
      <w:r w:rsidR="00AA5727" w:rsidRPr="002512CE">
        <w:rPr>
          <w:szCs w:val="24"/>
        </w:rPr>
        <w:t xml:space="preserve"> denar</w:t>
      </w:r>
      <w:r w:rsidR="00D82D23" w:rsidRPr="002512CE">
        <w:rPr>
          <w:szCs w:val="24"/>
        </w:rPr>
        <w:t>ja za jedi, ki so tradicionalne.</w:t>
      </w:r>
    </w:p>
    <w:p w14:paraId="210381E0" w14:textId="3073B8E9" w:rsidR="00204C54" w:rsidRDefault="00204C54" w:rsidP="006339CD">
      <w:pPr>
        <w:pStyle w:val="Brezrazmikov"/>
        <w:rPr>
          <w:color w:val="000000" w:themeColor="text1"/>
          <w:szCs w:val="24"/>
        </w:rPr>
      </w:pPr>
    </w:p>
    <w:p w14:paraId="6289A240" w14:textId="552268C2" w:rsidR="008D03FA" w:rsidRDefault="008D03FA" w:rsidP="006339CD">
      <w:pPr>
        <w:pStyle w:val="Brezrazmikov"/>
        <w:rPr>
          <w:color w:val="000000" w:themeColor="text1"/>
          <w:szCs w:val="24"/>
        </w:rPr>
      </w:pPr>
    </w:p>
    <w:p w14:paraId="2419CFD1" w14:textId="3C11DC40" w:rsidR="008D03FA" w:rsidRDefault="008D03FA" w:rsidP="006339CD">
      <w:pPr>
        <w:pStyle w:val="Brezrazmikov"/>
        <w:rPr>
          <w:color w:val="000000" w:themeColor="text1"/>
          <w:szCs w:val="24"/>
        </w:rPr>
      </w:pPr>
    </w:p>
    <w:p w14:paraId="143B4AA9" w14:textId="3EAFF32B" w:rsidR="008D03FA" w:rsidRDefault="008D03FA" w:rsidP="006339CD">
      <w:pPr>
        <w:pStyle w:val="Brezrazmikov"/>
        <w:rPr>
          <w:color w:val="000000" w:themeColor="text1"/>
          <w:szCs w:val="24"/>
        </w:rPr>
      </w:pPr>
    </w:p>
    <w:p w14:paraId="7F109AD9" w14:textId="74971E5A" w:rsidR="008D03FA" w:rsidRDefault="008D03FA" w:rsidP="006339CD">
      <w:pPr>
        <w:pStyle w:val="Brezrazmikov"/>
        <w:rPr>
          <w:color w:val="000000" w:themeColor="text1"/>
          <w:szCs w:val="24"/>
        </w:rPr>
      </w:pPr>
    </w:p>
    <w:p w14:paraId="64746824" w14:textId="5A6D322D" w:rsidR="008D03FA" w:rsidRDefault="008D03FA" w:rsidP="006339CD">
      <w:pPr>
        <w:pStyle w:val="Brezrazmikov"/>
        <w:rPr>
          <w:color w:val="000000" w:themeColor="text1"/>
          <w:szCs w:val="24"/>
        </w:rPr>
      </w:pPr>
    </w:p>
    <w:p w14:paraId="2A2ACA81" w14:textId="77777777" w:rsidR="008D03FA" w:rsidRPr="002512CE" w:rsidRDefault="008D03FA" w:rsidP="006339CD">
      <w:pPr>
        <w:pStyle w:val="Brezrazmikov"/>
        <w:rPr>
          <w:color w:val="000000" w:themeColor="text1"/>
          <w:szCs w:val="24"/>
        </w:rPr>
      </w:pPr>
    </w:p>
    <w:p w14:paraId="1E9A23F3" w14:textId="77777777" w:rsidR="00B07EC1" w:rsidRPr="004806E1" w:rsidRDefault="00B07EC1" w:rsidP="006339CD">
      <w:pPr>
        <w:pStyle w:val="Naslov2"/>
        <w:spacing w:line="360" w:lineRule="auto"/>
        <w:rPr>
          <w:sz w:val="28"/>
          <w:szCs w:val="28"/>
        </w:rPr>
      </w:pPr>
      <w:bookmarkStart w:id="9" w:name="_Toc67856432"/>
      <w:r w:rsidRPr="004806E1">
        <w:rPr>
          <w:sz w:val="28"/>
          <w:szCs w:val="28"/>
        </w:rPr>
        <w:t>oblikovanje logotipa</w:t>
      </w:r>
      <w:bookmarkEnd w:id="9"/>
    </w:p>
    <w:p w14:paraId="3B30A7FA" w14:textId="570C6D97" w:rsidR="00B07EC1" w:rsidRDefault="00B07EC1" w:rsidP="006339CD">
      <w:pPr>
        <w:spacing w:line="360" w:lineRule="auto"/>
        <w:jc w:val="both"/>
        <w:rPr>
          <w:sz w:val="24"/>
          <w:szCs w:val="24"/>
        </w:rPr>
      </w:pPr>
      <w:r w:rsidRPr="002512CE">
        <w:rPr>
          <w:sz w:val="24"/>
          <w:szCs w:val="24"/>
        </w:rPr>
        <w:t>Idej</w:t>
      </w:r>
      <w:r w:rsidR="00FB1FCC" w:rsidRPr="002512CE">
        <w:rPr>
          <w:sz w:val="24"/>
          <w:szCs w:val="24"/>
        </w:rPr>
        <w:t xml:space="preserve">a za logotip izvira iz vina in </w:t>
      </w:r>
      <w:proofErr w:type="spellStart"/>
      <w:r w:rsidR="003C47C0">
        <w:rPr>
          <w:sz w:val="24"/>
          <w:szCs w:val="24"/>
        </w:rPr>
        <w:t>k</w:t>
      </w:r>
      <w:r w:rsidR="00FB1FCC" w:rsidRPr="002512CE">
        <w:rPr>
          <w:sz w:val="24"/>
          <w:szCs w:val="24"/>
        </w:rPr>
        <w:t>rškopoljskega</w:t>
      </w:r>
      <w:proofErr w:type="spellEnd"/>
      <w:r w:rsidRPr="002512CE">
        <w:rPr>
          <w:sz w:val="24"/>
          <w:szCs w:val="24"/>
        </w:rPr>
        <w:t xml:space="preserve"> prašiča. </w:t>
      </w:r>
      <w:r w:rsidR="00F2336B" w:rsidRPr="002512CE">
        <w:rPr>
          <w:sz w:val="24"/>
          <w:szCs w:val="24"/>
        </w:rPr>
        <w:t xml:space="preserve">Združili smo sličico </w:t>
      </w:r>
      <w:proofErr w:type="spellStart"/>
      <w:r w:rsidR="00F2336B" w:rsidRPr="002512CE">
        <w:rPr>
          <w:sz w:val="24"/>
          <w:szCs w:val="24"/>
        </w:rPr>
        <w:t>krškopoljca</w:t>
      </w:r>
      <w:proofErr w:type="spellEnd"/>
      <w:r w:rsidR="00F2336B" w:rsidRPr="002512CE">
        <w:rPr>
          <w:sz w:val="24"/>
          <w:szCs w:val="24"/>
        </w:rPr>
        <w:t xml:space="preserve"> </w:t>
      </w:r>
      <w:r w:rsidR="008D03FA">
        <w:rPr>
          <w:sz w:val="24"/>
          <w:szCs w:val="24"/>
        </w:rPr>
        <w:t xml:space="preserve">(ki jo sicer last znamke Mesnine </w:t>
      </w:r>
      <w:proofErr w:type="spellStart"/>
      <w:r w:rsidR="008D03FA">
        <w:rPr>
          <w:sz w:val="24"/>
          <w:szCs w:val="24"/>
        </w:rPr>
        <w:t>Krškopoljskega</w:t>
      </w:r>
      <w:proofErr w:type="spellEnd"/>
      <w:r w:rsidR="008D03FA">
        <w:rPr>
          <w:sz w:val="24"/>
          <w:szCs w:val="24"/>
        </w:rPr>
        <w:t xml:space="preserve"> prašiča) </w:t>
      </w:r>
      <w:r w:rsidR="00F2336B" w:rsidRPr="002512CE">
        <w:rPr>
          <w:sz w:val="24"/>
          <w:szCs w:val="24"/>
        </w:rPr>
        <w:t>ter opojno kapljico modre frankinje v animirani verziji</w:t>
      </w:r>
      <w:r w:rsidR="008D03FA">
        <w:rPr>
          <w:sz w:val="24"/>
          <w:szCs w:val="24"/>
        </w:rPr>
        <w:t>, ki smo jo razlili po zemljevidu Slovenije, na katerem je posebej označena pokrajina Posavje.</w:t>
      </w:r>
      <w:r w:rsidR="00F2336B" w:rsidRPr="002512CE">
        <w:rPr>
          <w:sz w:val="24"/>
          <w:szCs w:val="24"/>
        </w:rPr>
        <w:t xml:space="preserve"> To vse smo naredili s pomočjo programa</w:t>
      </w:r>
      <w:r w:rsidRPr="002512CE">
        <w:rPr>
          <w:sz w:val="24"/>
          <w:szCs w:val="24"/>
        </w:rPr>
        <w:t xml:space="preserve"> Adobe </w:t>
      </w:r>
      <w:proofErr w:type="spellStart"/>
      <w:r w:rsidRPr="002512CE">
        <w:rPr>
          <w:sz w:val="24"/>
          <w:szCs w:val="24"/>
        </w:rPr>
        <w:t>Illustrator</w:t>
      </w:r>
      <w:proofErr w:type="spellEnd"/>
      <w:r w:rsidRPr="002512CE">
        <w:rPr>
          <w:sz w:val="24"/>
          <w:szCs w:val="24"/>
        </w:rPr>
        <w:t>.</w:t>
      </w:r>
    </w:p>
    <w:p w14:paraId="0435DAC2" w14:textId="77777777" w:rsidR="008D03FA" w:rsidRDefault="008D03FA" w:rsidP="006339CD">
      <w:pPr>
        <w:spacing w:line="360" w:lineRule="auto"/>
        <w:jc w:val="both"/>
        <w:rPr>
          <w:sz w:val="24"/>
          <w:szCs w:val="24"/>
        </w:rPr>
      </w:pPr>
    </w:p>
    <w:p w14:paraId="0FB5852C" w14:textId="77777777" w:rsidR="008D03FA" w:rsidRPr="002512CE" w:rsidRDefault="008D03FA" w:rsidP="006339CD">
      <w:pPr>
        <w:spacing w:line="360" w:lineRule="auto"/>
        <w:jc w:val="both"/>
        <w:rPr>
          <w:sz w:val="24"/>
          <w:szCs w:val="24"/>
        </w:rPr>
      </w:pPr>
    </w:p>
    <w:p w14:paraId="54A8FA89" w14:textId="58E07AC0" w:rsidR="005F5DD6" w:rsidRDefault="008D03FA" w:rsidP="006339CD">
      <w:pPr>
        <w:spacing w:line="360" w:lineRule="auto"/>
        <w:rPr>
          <w:sz w:val="24"/>
          <w:szCs w:val="24"/>
        </w:rPr>
      </w:pPr>
      <w:r>
        <w:rPr>
          <w:noProof/>
          <w:sz w:val="24"/>
          <w:szCs w:val="24"/>
        </w:rPr>
        <w:drawing>
          <wp:inline distT="0" distB="0" distL="0" distR="0" wp14:anchorId="6A5A1361" wp14:editId="4E2E14CA">
            <wp:extent cx="5705475" cy="2784614"/>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043" cy="2797581"/>
                    </a:xfrm>
                    <a:prstGeom prst="rect">
                      <a:avLst/>
                    </a:prstGeom>
                    <a:noFill/>
                  </pic:spPr>
                </pic:pic>
              </a:graphicData>
            </a:graphic>
          </wp:inline>
        </w:drawing>
      </w:r>
    </w:p>
    <w:p w14:paraId="73427AB3" w14:textId="77777777" w:rsidR="008D03FA" w:rsidRDefault="008D03FA" w:rsidP="008D03FA">
      <w:pPr>
        <w:spacing w:line="360" w:lineRule="auto"/>
        <w:jc w:val="center"/>
        <w:rPr>
          <w:sz w:val="24"/>
          <w:szCs w:val="24"/>
        </w:rPr>
      </w:pPr>
    </w:p>
    <w:p w14:paraId="36D1EAC5" w14:textId="5C8B9E3D" w:rsidR="008D03FA" w:rsidRDefault="008D03FA" w:rsidP="008D03FA">
      <w:pPr>
        <w:spacing w:line="360" w:lineRule="auto"/>
        <w:jc w:val="center"/>
        <w:rPr>
          <w:sz w:val="24"/>
          <w:szCs w:val="24"/>
        </w:rPr>
      </w:pPr>
      <w:r>
        <w:rPr>
          <w:sz w:val="24"/>
          <w:szCs w:val="24"/>
        </w:rPr>
        <w:t xml:space="preserve">Slika 3: Logotip jedi </w:t>
      </w:r>
      <w:proofErr w:type="spellStart"/>
      <w:r>
        <w:rPr>
          <w:sz w:val="24"/>
          <w:szCs w:val="24"/>
        </w:rPr>
        <w:t>Krškopoljc</w:t>
      </w:r>
      <w:proofErr w:type="spellEnd"/>
      <w:r>
        <w:rPr>
          <w:sz w:val="24"/>
          <w:szCs w:val="24"/>
        </w:rPr>
        <w:t xml:space="preserve"> v objemu posavske frankinje (Vir: lastni)</w:t>
      </w:r>
    </w:p>
    <w:p w14:paraId="4813D3D7" w14:textId="3BB2BE1D" w:rsidR="008D03FA" w:rsidRDefault="008D03FA" w:rsidP="008D03FA">
      <w:pPr>
        <w:spacing w:line="360" w:lineRule="auto"/>
        <w:jc w:val="center"/>
        <w:rPr>
          <w:sz w:val="24"/>
          <w:szCs w:val="24"/>
        </w:rPr>
      </w:pPr>
    </w:p>
    <w:p w14:paraId="533444A9" w14:textId="5640B6BA" w:rsidR="008D03FA" w:rsidRDefault="008D03FA" w:rsidP="008D03FA">
      <w:pPr>
        <w:spacing w:line="360" w:lineRule="auto"/>
        <w:jc w:val="center"/>
        <w:rPr>
          <w:sz w:val="24"/>
          <w:szCs w:val="24"/>
        </w:rPr>
      </w:pPr>
    </w:p>
    <w:p w14:paraId="0BAEED97" w14:textId="70A934AB" w:rsidR="008D03FA" w:rsidRDefault="008D03FA" w:rsidP="008D03FA">
      <w:pPr>
        <w:spacing w:line="360" w:lineRule="auto"/>
        <w:jc w:val="center"/>
        <w:rPr>
          <w:sz w:val="24"/>
          <w:szCs w:val="24"/>
        </w:rPr>
      </w:pPr>
    </w:p>
    <w:p w14:paraId="26566FA5" w14:textId="01A79B27" w:rsidR="008D03FA" w:rsidRDefault="008D03FA" w:rsidP="008D03FA">
      <w:pPr>
        <w:spacing w:line="360" w:lineRule="auto"/>
        <w:jc w:val="center"/>
        <w:rPr>
          <w:sz w:val="24"/>
          <w:szCs w:val="24"/>
        </w:rPr>
      </w:pPr>
    </w:p>
    <w:p w14:paraId="15F7D9D3" w14:textId="364632B4" w:rsidR="008D03FA" w:rsidRDefault="008D03FA" w:rsidP="008D03FA">
      <w:pPr>
        <w:spacing w:line="360" w:lineRule="auto"/>
        <w:jc w:val="center"/>
        <w:rPr>
          <w:sz w:val="24"/>
          <w:szCs w:val="24"/>
        </w:rPr>
      </w:pPr>
    </w:p>
    <w:p w14:paraId="3E13FFA1" w14:textId="0F924C3F" w:rsidR="008D03FA" w:rsidRDefault="008D03FA" w:rsidP="008D03FA">
      <w:pPr>
        <w:spacing w:line="360" w:lineRule="auto"/>
        <w:jc w:val="center"/>
        <w:rPr>
          <w:sz w:val="24"/>
          <w:szCs w:val="24"/>
        </w:rPr>
      </w:pPr>
    </w:p>
    <w:p w14:paraId="7A83B4AC" w14:textId="0F348588" w:rsidR="008D03FA" w:rsidRDefault="008D03FA" w:rsidP="008D03FA">
      <w:pPr>
        <w:spacing w:line="360" w:lineRule="auto"/>
        <w:jc w:val="center"/>
        <w:rPr>
          <w:sz w:val="24"/>
          <w:szCs w:val="24"/>
        </w:rPr>
      </w:pPr>
    </w:p>
    <w:p w14:paraId="71A03601" w14:textId="77777777" w:rsidR="005F5DD6" w:rsidRPr="004806E1" w:rsidRDefault="005F5DD6" w:rsidP="006339CD">
      <w:pPr>
        <w:pStyle w:val="Naslov2"/>
        <w:spacing w:line="360" w:lineRule="auto"/>
        <w:rPr>
          <w:sz w:val="28"/>
          <w:szCs w:val="28"/>
        </w:rPr>
      </w:pPr>
      <w:bookmarkStart w:id="10" w:name="_Toc67856433"/>
      <w:r w:rsidRPr="004806E1">
        <w:rPr>
          <w:sz w:val="28"/>
          <w:szCs w:val="28"/>
        </w:rPr>
        <w:t>Oblikovanje letaka</w:t>
      </w:r>
      <w:bookmarkEnd w:id="10"/>
    </w:p>
    <w:p w14:paraId="2A44B535" w14:textId="77777777" w:rsidR="00476348" w:rsidRPr="002512CE" w:rsidRDefault="00476348" w:rsidP="006339CD">
      <w:pPr>
        <w:spacing w:line="360" w:lineRule="auto"/>
        <w:rPr>
          <w:sz w:val="24"/>
          <w:szCs w:val="24"/>
        </w:rPr>
      </w:pPr>
    </w:p>
    <w:p w14:paraId="28E87B03" w14:textId="040C16BD" w:rsidR="00741C9E" w:rsidRPr="002512CE" w:rsidRDefault="00476348" w:rsidP="006339CD">
      <w:pPr>
        <w:spacing w:line="360" w:lineRule="auto"/>
        <w:rPr>
          <w:sz w:val="24"/>
          <w:szCs w:val="24"/>
        </w:rPr>
      </w:pPr>
      <w:r w:rsidRPr="002512CE">
        <w:rPr>
          <w:sz w:val="24"/>
          <w:szCs w:val="24"/>
        </w:rPr>
        <w:t xml:space="preserve">Letak bo vseboval splošne informacije o naši jedi, katere bodo </w:t>
      </w:r>
      <w:proofErr w:type="spellStart"/>
      <w:r w:rsidRPr="002512CE">
        <w:rPr>
          <w:sz w:val="24"/>
          <w:szCs w:val="24"/>
        </w:rPr>
        <w:t>komplimentirale</w:t>
      </w:r>
      <w:proofErr w:type="spellEnd"/>
      <w:r w:rsidRPr="002512CE">
        <w:rPr>
          <w:sz w:val="24"/>
          <w:szCs w:val="24"/>
        </w:rPr>
        <w:t xml:space="preserve"> fotografije, logotip in ostali grafični okrasi.</w:t>
      </w:r>
    </w:p>
    <w:p w14:paraId="13963215" w14:textId="050FE70D" w:rsidR="00476348" w:rsidRDefault="00DA7A0F" w:rsidP="006339CD">
      <w:pPr>
        <w:spacing w:line="360" w:lineRule="auto"/>
        <w:rPr>
          <w:noProof/>
          <w:sz w:val="24"/>
          <w:szCs w:val="24"/>
          <w:lang w:val="en-US"/>
        </w:rPr>
      </w:pPr>
      <w:r w:rsidRPr="002512CE">
        <w:rPr>
          <w:noProof/>
          <w:sz w:val="24"/>
          <w:szCs w:val="24"/>
          <w:lang w:val="en-US"/>
        </w:rPr>
        <w:drawing>
          <wp:inline distT="0" distB="0" distL="0" distR="0" wp14:anchorId="34A1A418" wp14:editId="0C0AC815">
            <wp:extent cx="2671058" cy="3780576"/>
            <wp:effectExtent l="0" t="0" r="0" b="0"/>
            <wp:docPr id="3" name="Slika 3" descr="C:\Users\Sir Sara Krevelj\Downloads\Krskopoljc-v-objemu-belo-kranjske-frankinj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r Sara Krevelj\Downloads\Krskopoljc-v-objemu-belo-kranjske-frankinje (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1217" cy="3809109"/>
                    </a:xfrm>
                    <a:prstGeom prst="rect">
                      <a:avLst/>
                    </a:prstGeom>
                    <a:noFill/>
                    <a:ln>
                      <a:noFill/>
                    </a:ln>
                  </pic:spPr>
                </pic:pic>
              </a:graphicData>
            </a:graphic>
          </wp:inline>
        </w:drawing>
      </w:r>
      <w:r w:rsidR="001B2A64">
        <w:rPr>
          <w:noProof/>
          <w:sz w:val="24"/>
          <w:szCs w:val="24"/>
          <w:lang w:val="en-US"/>
        </w:rPr>
        <w:t xml:space="preserve">     </w:t>
      </w:r>
      <w:r w:rsidRPr="002512CE">
        <w:rPr>
          <w:noProof/>
          <w:sz w:val="24"/>
          <w:szCs w:val="24"/>
          <w:lang w:val="en-US"/>
        </w:rPr>
        <w:drawing>
          <wp:inline distT="0" distB="0" distL="0" distR="0" wp14:anchorId="77448CF0" wp14:editId="15A38F6C">
            <wp:extent cx="2681743" cy="3795701"/>
            <wp:effectExtent l="0" t="0" r="4445" b="0"/>
            <wp:docPr id="4" name="Slika 4" descr="C:\Users\Sir Sara Krevelj\Downloads\2 LE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r Sara Krevelj\Downloads\2 LETA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0831" cy="3822718"/>
                    </a:xfrm>
                    <a:prstGeom prst="rect">
                      <a:avLst/>
                    </a:prstGeom>
                    <a:noFill/>
                    <a:ln>
                      <a:noFill/>
                    </a:ln>
                  </pic:spPr>
                </pic:pic>
              </a:graphicData>
            </a:graphic>
          </wp:inline>
        </w:drawing>
      </w:r>
    </w:p>
    <w:p w14:paraId="4E1F9EC3" w14:textId="0A49D518" w:rsidR="008D03FA" w:rsidRPr="002512CE" w:rsidRDefault="008D03FA" w:rsidP="008D03FA">
      <w:pPr>
        <w:spacing w:line="360" w:lineRule="auto"/>
        <w:jc w:val="center"/>
        <w:rPr>
          <w:sz w:val="24"/>
          <w:szCs w:val="24"/>
        </w:rPr>
      </w:pPr>
      <w:r>
        <w:rPr>
          <w:sz w:val="24"/>
          <w:szCs w:val="24"/>
        </w:rPr>
        <w:t xml:space="preserve">Slika 4: Letak jedi </w:t>
      </w:r>
      <w:proofErr w:type="spellStart"/>
      <w:r>
        <w:rPr>
          <w:sz w:val="24"/>
          <w:szCs w:val="24"/>
        </w:rPr>
        <w:t>Krškopoljc</w:t>
      </w:r>
      <w:proofErr w:type="spellEnd"/>
      <w:r>
        <w:rPr>
          <w:sz w:val="24"/>
          <w:szCs w:val="24"/>
        </w:rPr>
        <w:t xml:space="preserve"> v objemu posavske frankinje (Vir: lastni)</w:t>
      </w:r>
    </w:p>
    <w:p w14:paraId="79C3E3E0" w14:textId="3FA758A7" w:rsidR="001523F7" w:rsidRPr="002512CE" w:rsidRDefault="00741C9E" w:rsidP="006339CD">
      <w:pPr>
        <w:spacing w:line="360" w:lineRule="auto"/>
        <w:rPr>
          <w:sz w:val="24"/>
          <w:szCs w:val="24"/>
        </w:rPr>
      </w:pPr>
      <w:r w:rsidRPr="002512CE">
        <w:rPr>
          <w:sz w:val="24"/>
          <w:szCs w:val="24"/>
        </w:rPr>
        <w:br w:type="page"/>
      </w:r>
    </w:p>
    <w:p w14:paraId="57EEAD69" w14:textId="5D31B7C3" w:rsidR="005E688D" w:rsidRPr="004806E1" w:rsidRDefault="008627A1" w:rsidP="006339CD">
      <w:pPr>
        <w:pStyle w:val="Naslov2"/>
        <w:spacing w:line="360" w:lineRule="auto"/>
        <w:rPr>
          <w:sz w:val="28"/>
          <w:szCs w:val="28"/>
        </w:rPr>
      </w:pPr>
      <w:bookmarkStart w:id="11" w:name="_Toc67856434"/>
      <w:r w:rsidRPr="004806E1">
        <w:rPr>
          <w:sz w:val="28"/>
          <w:szCs w:val="28"/>
        </w:rPr>
        <w:t xml:space="preserve">recept </w:t>
      </w:r>
      <w:r w:rsidR="004806E1">
        <w:rPr>
          <w:sz w:val="28"/>
          <w:szCs w:val="28"/>
        </w:rPr>
        <w:t>Krškopoljc v objemu posavske frankinje</w:t>
      </w:r>
      <w:bookmarkEnd w:id="11"/>
      <w:r w:rsidR="004806E1">
        <w:rPr>
          <w:sz w:val="28"/>
          <w:szCs w:val="28"/>
        </w:rPr>
        <w:t xml:space="preserve"> </w:t>
      </w:r>
    </w:p>
    <w:p w14:paraId="12C06C95" w14:textId="77777777" w:rsidR="003C47C0" w:rsidRDefault="003C47C0" w:rsidP="006339CD">
      <w:pPr>
        <w:spacing w:line="360" w:lineRule="auto"/>
        <w:rPr>
          <w:sz w:val="24"/>
          <w:szCs w:val="24"/>
        </w:rPr>
      </w:pPr>
    </w:p>
    <w:p w14:paraId="34FE0CE2" w14:textId="12D50F80" w:rsidR="00883854" w:rsidRPr="002512CE" w:rsidRDefault="00883854" w:rsidP="006339CD">
      <w:pPr>
        <w:spacing w:line="360" w:lineRule="auto"/>
        <w:rPr>
          <w:sz w:val="24"/>
          <w:szCs w:val="24"/>
        </w:rPr>
      </w:pPr>
      <w:r w:rsidRPr="002512CE">
        <w:rPr>
          <w:sz w:val="24"/>
          <w:szCs w:val="24"/>
        </w:rPr>
        <w:t>Sestav</w:t>
      </w:r>
      <w:r w:rsidR="008D03FA">
        <w:rPr>
          <w:sz w:val="24"/>
          <w:szCs w:val="24"/>
        </w:rPr>
        <w:t>ine</w:t>
      </w:r>
      <w:r w:rsidRPr="002512CE">
        <w:rPr>
          <w:sz w:val="24"/>
          <w:szCs w:val="24"/>
        </w:rPr>
        <w:t>:</w:t>
      </w:r>
    </w:p>
    <w:p w14:paraId="114112E5" w14:textId="5DB3FF3A" w:rsidR="00883854" w:rsidRPr="002512CE" w:rsidRDefault="00883854" w:rsidP="006339CD">
      <w:pPr>
        <w:spacing w:line="360" w:lineRule="auto"/>
        <w:rPr>
          <w:sz w:val="24"/>
          <w:szCs w:val="24"/>
        </w:rPr>
      </w:pPr>
      <w:r w:rsidRPr="002512CE">
        <w:rPr>
          <w:sz w:val="24"/>
          <w:szCs w:val="24"/>
        </w:rPr>
        <w:t xml:space="preserve">- hrbet </w:t>
      </w:r>
      <w:proofErr w:type="spellStart"/>
      <w:r w:rsidRPr="002512CE">
        <w:rPr>
          <w:sz w:val="24"/>
          <w:szCs w:val="24"/>
        </w:rPr>
        <w:t>krškopol</w:t>
      </w:r>
      <w:r w:rsidR="008D03FA">
        <w:rPr>
          <w:sz w:val="24"/>
          <w:szCs w:val="24"/>
        </w:rPr>
        <w:t>j</w:t>
      </w:r>
      <w:r w:rsidRPr="002512CE">
        <w:rPr>
          <w:sz w:val="24"/>
          <w:szCs w:val="24"/>
        </w:rPr>
        <w:t>ca</w:t>
      </w:r>
      <w:proofErr w:type="spellEnd"/>
    </w:p>
    <w:p w14:paraId="087E9809" w14:textId="118EF3E7" w:rsidR="00883854" w:rsidRPr="002512CE" w:rsidRDefault="00883854" w:rsidP="006339CD">
      <w:pPr>
        <w:spacing w:line="360" w:lineRule="auto"/>
        <w:rPr>
          <w:sz w:val="24"/>
          <w:szCs w:val="24"/>
        </w:rPr>
      </w:pPr>
      <w:r w:rsidRPr="002512CE">
        <w:rPr>
          <w:sz w:val="24"/>
          <w:szCs w:val="24"/>
        </w:rPr>
        <w:t xml:space="preserve">- </w:t>
      </w:r>
      <w:r w:rsidR="008D03FA">
        <w:rPr>
          <w:sz w:val="24"/>
          <w:szCs w:val="24"/>
        </w:rPr>
        <w:t xml:space="preserve">kuhan </w:t>
      </w:r>
      <w:r w:rsidRPr="002512CE">
        <w:rPr>
          <w:sz w:val="24"/>
          <w:szCs w:val="24"/>
        </w:rPr>
        <w:t xml:space="preserve">rjavi fižol </w:t>
      </w:r>
    </w:p>
    <w:p w14:paraId="7B9B57A0" w14:textId="0ADCAA59" w:rsidR="00883854" w:rsidRPr="002512CE" w:rsidRDefault="00883854" w:rsidP="006339CD">
      <w:pPr>
        <w:spacing w:line="360" w:lineRule="auto"/>
        <w:rPr>
          <w:sz w:val="24"/>
          <w:szCs w:val="24"/>
        </w:rPr>
      </w:pPr>
      <w:r w:rsidRPr="002512CE">
        <w:rPr>
          <w:sz w:val="24"/>
          <w:szCs w:val="24"/>
        </w:rPr>
        <w:t>- čebula</w:t>
      </w:r>
    </w:p>
    <w:p w14:paraId="117D8479" w14:textId="7986D303" w:rsidR="00883854" w:rsidRPr="002512CE" w:rsidRDefault="00883854" w:rsidP="006339CD">
      <w:pPr>
        <w:spacing w:line="360" w:lineRule="auto"/>
        <w:rPr>
          <w:sz w:val="24"/>
          <w:szCs w:val="24"/>
        </w:rPr>
      </w:pPr>
      <w:r w:rsidRPr="002512CE">
        <w:rPr>
          <w:sz w:val="24"/>
          <w:szCs w:val="24"/>
        </w:rPr>
        <w:t>- jabolko</w:t>
      </w:r>
    </w:p>
    <w:p w14:paraId="174FC670" w14:textId="5835FC44" w:rsidR="00883854" w:rsidRPr="002512CE" w:rsidRDefault="00883854" w:rsidP="006339CD">
      <w:pPr>
        <w:spacing w:line="360" w:lineRule="auto"/>
        <w:rPr>
          <w:sz w:val="24"/>
          <w:szCs w:val="24"/>
        </w:rPr>
      </w:pPr>
      <w:r w:rsidRPr="002512CE">
        <w:rPr>
          <w:sz w:val="24"/>
          <w:szCs w:val="24"/>
        </w:rPr>
        <w:t>- korenje (rumeno ali oranžno)</w:t>
      </w:r>
    </w:p>
    <w:p w14:paraId="6A7C7E2B" w14:textId="3E8C1036" w:rsidR="00883854" w:rsidRPr="002512CE" w:rsidRDefault="00883854" w:rsidP="006339CD">
      <w:pPr>
        <w:spacing w:line="360" w:lineRule="auto"/>
        <w:rPr>
          <w:sz w:val="24"/>
          <w:szCs w:val="24"/>
        </w:rPr>
      </w:pPr>
      <w:r w:rsidRPr="002512CE">
        <w:rPr>
          <w:sz w:val="24"/>
          <w:szCs w:val="24"/>
        </w:rPr>
        <w:t>- modra frankinja</w:t>
      </w:r>
    </w:p>
    <w:p w14:paraId="45011C66" w14:textId="7CAB6DCA" w:rsidR="00883854" w:rsidRDefault="00AD5B43" w:rsidP="006339CD">
      <w:pPr>
        <w:spacing w:line="360" w:lineRule="auto"/>
        <w:rPr>
          <w:sz w:val="24"/>
          <w:szCs w:val="24"/>
        </w:rPr>
      </w:pPr>
      <w:r w:rsidRPr="002512CE">
        <w:rPr>
          <w:sz w:val="24"/>
          <w:szCs w:val="24"/>
        </w:rPr>
        <w:t>- mesni fond</w:t>
      </w:r>
    </w:p>
    <w:p w14:paraId="579FC914" w14:textId="16DED77A" w:rsidR="00245E96" w:rsidRPr="002512CE" w:rsidRDefault="00245E96" w:rsidP="006339CD">
      <w:pPr>
        <w:spacing w:line="360" w:lineRule="auto"/>
        <w:rPr>
          <w:sz w:val="24"/>
          <w:szCs w:val="24"/>
        </w:rPr>
      </w:pPr>
      <w:r>
        <w:rPr>
          <w:sz w:val="24"/>
          <w:szCs w:val="24"/>
        </w:rPr>
        <w:t>- sladkor</w:t>
      </w:r>
    </w:p>
    <w:p w14:paraId="56AB5AA8" w14:textId="20AC6705" w:rsidR="00883854" w:rsidRPr="002512CE" w:rsidRDefault="00883854" w:rsidP="006339CD">
      <w:pPr>
        <w:spacing w:line="360" w:lineRule="auto"/>
        <w:rPr>
          <w:sz w:val="24"/>
          <w:szCs w:val="24"/>
        </w:rPr>
      </w:pPr>
      <w:r w:rsidRPr="002512CE">
        <w:rPr>
          <w:sz w:val="24"/>
          <w:szCs w:val="24"/>
        </w:rPr>
        <w:t>-</w:t>
      </w:r>
      <w:r w:rsidR="00AD5B43" w:rsidRPr="002512CE">
        <w:rPr>
          <w:sz w:val="24"/>
          <w:szCs w:val="24"/>
        </w:rPr>
        <w:t xml:space="preserve"> </w:t>
      </w:r>
      <w:r w:rsidRPr="002512CE">
        <w:rPr>
          <w:sz w:val="24"/>
          <w:szCs w:val="24"/>
        </w:rPr>
        <w:t>maslo</w:t>
      </w:r>
    </w:p>
    <w:p w14:paraId="06C1C490" w14:textId="5C86A1E8" w:rsidR="00883854" w:rsidRPr="002512CE" w:rsidRDefault="00AD5B43" w:rsidP="006339CD">
      <w:pPr>
        <w:spacing w:line="360" w:lineRule="auto"/>
        <w:rPr>
          <w:sz w:val="24"/>
          <w:szCs w:val="24"/>
        </w:rPr>
      </w:pPr>
      <w:r w:rsidRPr="002512CE">
        <w:rPr>
          <w:sz w:val="24"/>
          <w:szCs w:val="24"/>
        </w:rPr>
        <w:t xml:space="preserve">- </w:t>
      </w:r>
      <w:r w:rsidR="00245E96">
        <w:rPr>
          <w:sz w:val="24"/>
          <w:szCs w:val="24"/>
        </w:rPr>
        <w:t>s</w:t>
      </w:r>
      <w:r w:rsidR="00883854" w:rsidRPr="002512CE">
        <w:rPr>
          <w:sz w:val="24"/>
          <w:szCs w:val="24"/>
        </w:rPr>
        <w:t>ol, poper, svež</w:t>
      </w:r>
      <w:r w:rsidRPr="002512CE">
        <w:rPr>
          <w:sz w:val="24"/>
          <w:szCs w:val="24"/>
        </w:rPr>
        <w:t>i</w:t>
      </w:r>
      <w:r w:rsidR="00883854" w:rsidRPr="002512CE">
        <w:rPr>
          <w:sz w:val="24"/>
          <w:szCs w:val="24"/>
        </w:rPr>
        <w:t xml:space="preserve"> rožmarin</w:t>
      </w:r>
    </w:p>
    <w:p w14:paraId="529E8082" w14:textId="77777777" w:rsidR="00883854" w:rsidRPr="002512CE" w:rsidRDefault="00883854" w:rsidP="006339CD">
      <w:pPr>
        <w:spacing w:line="360" w:lineRule="auto"/>
        <w:rPr>
          <w:sz w:val="24"/>
          <w:szCs w:val="24"/>
        </w:rPr>
      </w:pPr>
      <w:r w:rsidRPr="002512CE">
        <w:rPr>
          <w:sz w:val="24"/>
          <w:szCs w:val="24"/>
        </w:rPr>
        <w:t>Priprava:</w:t>
      </w:r>
    </w:p>
    <w:p w14:paraId="23308ACC" w14:textId="39AD800B" w:rsidR="0042120E" w:rsidRPr="002512CE" w:rsidRDefault="009A6CB3" w:rsidP="006339CD">
      <w:pPr>
        <w:spacing w:line="360" w:lineRule="auto"/>
        <w:jc w:val="both"/>
        <w:rPr>
          <w:sz w:val="24"/>
          <w:szCs w:val="24"/>
        </w:rPr>
      </w:pPr>
      <w:r w:rsidRPr="002512CE">
        <w:rPr>
          <w:sz w:val="24"/>
          <w:szCs w:val="24"/>
        </w:rPr>
        <w:t>Hrbet vzdolžno prerežemo na polovico, začinimo</w:t>
      </w:r>
      <w:r w:rsidR="00883854" w:rsidRPr="002512CE">
        <w:rPr>
          <w:sz w:val="24"/>
          <w:szCs w:val="24"/>
        </w:rPr>
        <w:t xml:space="preserve"> s so</w:t>
      </w:r>
      <w:r w:rsidRPr="002512CE">
        <w:rPr>
          <w:sz w:val="24"/>
          <w:szCs w:val="24"/>
        </w:rPr>
        <w:t>ljo in poprom ter zavijemo</w:t>
      </w:r>
      <w:r w:rsidR="002401CC" w:rsidRPr="002512CE">
        <w:rPr>
          <w:sz w:val="24"/>
          <w:szCs w:val="24"/>
        </w:rPr>
        <w:t xml:space="preserve"> v raztegljivo</w:t>
      </w:r>
      <w:r w:rsidR="00883854" w:rsidRPr="002512CE">
        <w:rPr>
          <w:sz w:val="24"/>
          <w:szCs w:val="24"/>
        </w:rPr>
        <w:t xml:space="preserve"> folijo v več plasteh (po možnosti vakuumsko). 2 uri </w:t>
      </w:r>
      <w:r w:rsidRPr="002512CE">
        <w:rPr>
          <w:sz w:val="24"/>
          <w:szCs w:val="24"/>
        </w:rPr>
        <w:t>kuhamo</w:t>
      </w:r>
      <w:r w:rsidR="003F4D71" w:rsidRPr="002512CE">
        <w:rPr>
          <w:sz w:val="24"/>
          <w:szCs w:val="24"/>
        </w:rPr>
        <w:t xml:space="preserve"> v vreli vodi</w:t>
      </w:r>
      <w:r w:rsidR="002401CC" w:rsidRPr="002512CE">
        <w:rPr>
          <w:sz w:val="24"/>
          <w:szCs w:val="24"/>
        </w:rPr>
        <w:t xml:space="preserve"> </w:t>
      </w:r>
      <w:r w:rsidR="00883854" w:rsidRPr="002512CE">
        <w:rPr>
          <w:sz w:val="24"/>
          <w:szCs w:val="24"/>
        </w:rPr>
        <w:t xml:space="preserve">pri 60*C. </w:t>
      </w:r>
      <w:r w:rsidR="00E05A7D" w:rsidRPr="002512CE">
        <w:rPr>
          <w:sz w:val="24"/>
          <w:szCs w:val="24"/>
        </w:rPr>
        <w:t>Č</w:t>
      </w:r>
      <w:r w:rsidRPr="002512CE">
        <w:rPr>
          <w:sz w:val="24"/>
          <w:szCs w:val="24"/>
        </w:rPr>
        <w:t>ebulo nasekljamo</w:t>
      </w:r>
      <w:r w:rsidR="009A0640" w:rsidRPr="002512CE">
        <w:rPr>
          <w:sz w:val="24"/>
          <w:szCs w:val="24"/>
        </w:rPr>
        <w:t>, jo popražimo</w:t>
      </w:r>
      <w:r w:rsidR="00E05A7D" w:rsidRPr="002512CE">
        <w:rPr>
          <w:sz w:val="24"/>
          <w:szCs w:val="24"/>
        </w:rPr>
        <w:t xml:space="preserve"> na zmernem ognju. Ko se omehča in postekl</w:t>
      </w:r>
      <w:r w:rsidR="009A0640" w:rsidRPr="002512CE">
        <w:rPr>
          <w:sz w:val="24"/>
          <w:szCs w:val="24"/>
        </w:rPr>
        <w:t>eni dodamo koščke olupljenih jabolk ter</w:t>
      </w:r>
      <w:r w:rsidR="00E05A7D" w:rsidRPr="002512CE">
        <w:rPr>
          <w:sz w:val="24"/>
          <w:szCs w:val="24"/>
        </w:rPr>
        <w:t xml:space="preserve"> fižol. Vs</w:t>
      </w:r>
      <w:r w:rsidR="00305C39" w:rsidRPr="002512CE">
        <w:rPr>
          <w:sz w:val="24"/>
          <w:szCs w:val="24"/>
        </w:rPr>
        <w:t>e skupaj pražimo</w:t>
      </w:r>
      <w:r w:rsidR="00E05A7D" w:rsidRPr="002512CE">
        <w:rPr>
          <w:sz w:val="24"/>
          <w:szCs w:val="24"/>
        </w:rPr>
        <w:t xml:space="preserve"> na zmer</w:t>
      </w:r>
      <w:r w:rsidR="00305C39" w:rsidRPr="002512CE">
        <w:rPr>
          <w:sz w:val="24"/>
          <w:szCs w:val="24"/>
        </w:rPr>
        <w:t>nem ognju in po potrebi dodamo</w:t>
      </w:r>
      <w:r w:rsidR="00E05A7D" w:rsidRPr="002512CE">
        <w:rPr>
          <w:sz w:val="24"/>
          <w:szCs w:val="24"/>
        </w:rPr>
        <w:t xml:space="preserve"> fond. Na</w:t>
      </w:r>
      <w:r w:rsidR="00305C39" w:rsidRPr="002512CE">
        <w:rPr>
          <w:sz w:val="24"/>
          <w:szCs w:val="24"/>
        </w:rPr>
        <w:t>to vse skupaj zmiksamo</w:t>
      </w:r>
      <w:r w:rsidR="00E05A7D" w:rsidRPr="002512CE">
        <w:rPr>
          <w:sz w:val="24"/>
          <w:szCs w:val="24"/>
        </w:rPr>
        <w:t xml:space="preserve">, po okusu </w:t>
      </w:r>
      <w:r w:rsidR="00305C39" w:rsidRPr="002512CE">
        <w:rPr>
          <w:sz w:val="24"/>
          <w:szCs w:val="24"/>
        </w:rPr>
        <w:t>dodamo</w:t>
      </w:r>
      <w:r w:rsidR="00E05A7D" w:rsidRPr="002512CE">
        <w:rPr>
          <w:sz w:val="24"/>
          <w:szCs w:val="24"/>
        </w:rPr>
        <w:t xml:space="preserve"> maslo in na koncu </w:t>
      </w:r>
      <w:r w:rsidR="00305C39" w:rsidRPr="002512CE">
        <w:rPr>
          <w:sz w:val="24"/>
          <w:szCs w:val="24"/>
        </w:rPr>
        <w:t>dobimo</w:t>
      </w:r>
      <w:r w:rsidR="00E05A7D" w:rsidRPr="002512CE">
        <w:rPr>
          <w:sz w:val="24"/>
          <w:szCs w:val="24"/>
        </w:rPr>
        <w:t xml:space="preserve"> fižolov pire.</w:t>
      </w:r>
    </w:p>
    <w:p w14:paraId="710106BD" w14:textId="7438C69D" w:rsidR="00E05A7D" w:rsidRPr="002512CE" w:rsidRDefault="0042120E" w:rsidP="006339CD">
      <w:pPr>
        <w:spacing w:line="360" w:lineRule="auto"/>
        <w:jc w:val="both"/>
        <w:rPr>
          <w:sz w:val="24"/>
          <w:szCs w:val="24"/>
        </w:rPr>
      </w:pPr>
      <w:r w:rsidRPr="002512CE">
        <w:rPr>
          <w:sz w:val="24"/>
          <w:szCs w:val="24"/>
        </w:rPr>
        <w:t xml:space="preserve">Korenje olupimo, ga nasekljamo na kockice iste velikosti in ga skuhamo. </w:t>
      </w:r>
    </w:p>
    <w:p w14:paraId="1E061D4B" w14:textId="7B1243C0" w:rsidR="0042120E" w:rsidRDefault="0042120E" w:rsidP="006339CD">
      <w:pPr>
        <w:spacing w:line="360" w:lineRule="auto"/>
        <w:jc w:val="both"/>
        <w:rPr>
          <w:sz w:val="24"/>
          <w:szCs w:val="24"/>
        </w:rPr>
      </w:pPr>
      <w:r w:rsidRPr="002512CE">
        <w:rPr>
          <w:sz w:val="24"/>
          <w:szCs w:val="24"/>
        </w:rPr>
        <w:t>Nato naredimo redukcijo modre frankinje. Za to potrebujemo cca. 0,</w:t>
      </w:r>
      <w:r w:rsidR="00245E96">
        <w:rPr>
          <w:sz w:val="24"/>
          <w:szCs w:val="24"/>
        </w:rPr>
        <w:t>05</w:t>
      </w:r>
      <w:r w:rsidRPr="002512CE">
        <w:rPr>
          <w:sz w:val="24"/>
          <w:szCs w:val="24"/>
        </w:rPr>
        <w:t>l modre frankinje in 0,2 l fonda ter 10g sladkorja. Vse skupaj reduciramo na zmernem ognju</w:t>
      </w:r>
      <w:r w:rsidR="00FC492B" w:rsidRPr="002512CE">
        <w:rPr>
          <w:sz w:val="24"/>
          <w:szCs w:val="24"/>
        </w:rPr>
        <w:t>,</w:t>
      </w:r>
      <w:r w:rsidRPr="002512CE">
        <w:rPr>
          <w:sz w:val="24"/>
          <w:szCs w:val="24"/>
        </w:rPr>
        <w:t xml:space="preserve"> dokler ne dobimo okoli 0.1 l tekočine. </w:t>
      </w:r>
    </w:p>
    <w:p w14:paraId="06BE22BA" w14:textId="77777777" w:rsidR="003C47C0" w:rsidRPr="002512CE" w:rsidRDefault="003C47C0" w:rsidP="006339CD">
      <w:pPr>
        <w:spacing w:line="360" w:lineRule="auto"/>
        <w:jc w:val="both"/>
        <w:rPr>
          <w:sz w:val="24"/>
          <w:szCs w:val="24"/>
        </w:rPr>
      </w:pPr>
    </w:p>
    <w:p w14:paraId="43EE9B5B" w14:textId="7CEAA258" w:rsidR="00FC492B" w:rsidRPr="002512CE" w:rsidRDefault="00FC492B" w:rsidP="006339CD">
      <w:pPr>
        <w:spacing w:line="360" w:lineRule="auto"/>
        <w:jc w:val="both"/>
        <w:rPr>
          <w:sz w:val="24"/>
          <w:szCs w:val="24"/>
        </w:rPr>
      </w:pPr>
      <w:r w:rsidRPr="002512CE">
        <w:rPr>
          <w:sz w:val="24"/>
          <w:szCs w:val="24"/>
        </w:rPr>
        <w:t xml:space="preserve">Kuhano meso narežemo na medaljone in jih popečemo na žaru. </w:t>
      </w:r>
    </w:p>
    <w:p w14:paraId="506310C4" w14:textId="13DC7794" w:rsidR="00995B52" w:rsidRPr="002512CE" w:rsidRDefault="00995B52" w:rsidP="006339CD">
      <w:pPr>
        <w:spacing w:line="360" w:lineRule="auto"/>
        <w:jc w:val="both"/>
        <w:rPr>
          <w:sz w:val="24"/>
          <w:szCs w:val="24"/>
        </w:rPr>
      </w:pPr>
      <w:r w:rsidRPr="002512CE">
        <w:rPr>
          <w:sz w:val="24"/>
          <w:szCs w:val="24"/>
        </w:rPr>
        <w:t>Kuhano korenje popečemo na maslu.</w:t>
      </w:r>
    </w:p>
    <w:p w14:paraId="07870AB6" w14:textId="44F8B510" w:rsidR="00793655" w:rsidRPr="002512CE" w:rsidRDefault="00995B52" w:rsidP="006339CD">
      <w:pPr>
        <w:spacing w:line="360" w:lineRule="auto"/>
        <w:rPr>
          <w:sz w:val="24"/>
          <w:szCs w:val="24"/>
        </w:rPr>
      </w:pPr>
      <w:r w:rsidRPr="002512CE">
        <w:rPr>
          <w:sz w:val="24"/>
          <w:szCs w:val="24"/>
        </w:rPr>
        <w:t xml:space="preserve">Naredimo dekoracijo z rožmarinom in končano jed serviramo. </w:t>
      </w:r>
    </w:p>
    <w:p w14:paraId="78143F75" w14:textId="22E70A5B" w:rsidR="00E90C5D" w:rsidRPr="002512CE" w:rsidRDefault="00761470" w:rsidP="006339CD">
      <w:pPr>
        <w:spacing w:line="360" w:lineRule="auto"/>
        <w:rPr>
          <w:sz w:val="24"/>
          <w:szCs w:val="24"/>
        </w:rPr>
      </w:pPr>
      <w:r w:rsidRPr="002512CE">
        <w:rPr>
          <w:noProof/>
          <w:sz w:val="24"/>
          <w:szCs w:val="24"/>
          <w:lang w:val="en-US"/>
        </w:rPr>
        <w:drawing>
          <wp:anchor distT="0" distB="0" distL="114300" distR="114300" simplePos="0" relativeHeight="251659264" behindDoc="0" locked="0" layoutInCell="1" allowOverlap="1" wp14:anchorId="30327077" wp14:editId="6C976F3B">
            <wp:simplePos x="0" y="0"/>
            <wp:positionH relativeFrom="margin">
              <wp:align>right</wp:align>
            </wp:positionH>
            <wp:positionV relativeFrom="paragraph">
              <wp:posOffset>587375</wp:posOffset>
            </wp:positionV>
            <wp:extent cx="5572125" cy="3924300"/>
            <wp:effectExtent l="0" t="0" r="9525" b="0"/>
            <wp:wrapSquare wrapText="bothSides"/>
            <wp:docPr id="2" name="Slika 2" descr="C:\Users\Sir Sara Krevelj\Downloads\005A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r Sara Krevelj\Downloads\005A119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72125"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1C3FA" w14:textId="507F4249" w:rsidR="00931C02" w:rsidRDefault="00DF1C18" w:rsidP="00931C02">
      <w:pPr>
        <w:pStyle w:val="Naslov1"/>
        <w:numPr>
          <w:ilvl w:val="0"/>
          <w:numId w:val="0"/>
        </w:numPr>
        <w:spacing w:line="360" w:lineRule="auto"/>
        <w:ind w:left="432"/>
        <w:jc w:val="center"/>
        <w:rPr>
          <w:b w:val="0"/>
          <w:caps w:val="0"/>
          <w:sz w:val="24"/>
          <w:szCs w:val="24"/>
        </w:rPr>
      </w:pPr>
      <w:bookmarkStart w:id="12" w:name="_Toc67856435"/>
      <w:r>
        <w:rPr>
          <w:b w:val="0"/>
          <w:caps w:val="0"/>
          <w:sz w:val="24"/>
          <w:szCs w:val="24"/>
        </w:rPr>
        <w:t xml:space="preserve">Slika 5: </w:t>
      </w:r>
      <w:proofErr w:type="spellStart"/>
      <w:r>
        <w:rPr>
          <w:b w:val="0"/>
          <w:caps w:val="0"/>
          <w:sz w:val="24"/>
          <w:szCs w:val="24"/>
        </w:rPr>
        <w:t>Krškopoljc</w:t>
      </w:r>
      <w:proofErr w:type="spellEnd"/>
      <w:r>
        <w:rPr>
          <w:b w:val="0"/>
          <w:caps w:val="0"/>
          <w:sz w:val="24"/>
          <w:szCs w:val="24"/>
        </w:rPr>
        <w:t xml:space="preserve"> v objemu posavske frankinje (vir: lastni)</w:t>
      </w:r>
    </w:p>
    <w:p w14:paraId="3D1EC928" w14:textId="77777777" w:rsidR="00DF1C18" w:rsidRPr="00DF1C18" w:rsidRDefault="00DF1C18" w:rsidP="00DF1C18"/>
    <w:p w14:paraId="466578DC" w14:textId="183804D2" w:rsidR="007C4E49" w:rsidRPr="0041067F" w:rsidRDefault="007C4E49" w:rsidP="006339CD">
      <w:pPr>
        <w:pStyle w:val="Naslov1"/>
        <w:spacing w:line="360" w:lineRule="auto"/>
        <w:rPr>
          <w:szCs w:val="28"/>
        </w:rPr>
      </w:pPr>
      <w:r w:rsidRPr="0041067F">
        <w:rPr>
          <w:szCs w:val="28"/>
        </w:rPr>
        <w:t xml:space="preserve">Načini </w:t>
      </w:r>
      <w:r w:rsidR="001762C8" w:rsidRPr="0041067F">
        <w:rPr>
          <w:szCs w:val="28"/>
        </w:rPr>
        <w:t>PROMOCIJE</w:t>
      </w:r>
      <w:bookmarkEnd w:id="12"/>
    </w:p>
    <w:p w14:paraId="3DDA71C7" w14:textId="77777777" w:rsidR="00912151" w:rsidRPr="002512CE" w:rsidRDefault="00912151" w:rsidP="006339CD">
      <w:pPr>
        <w:spacing w:after="0" w:line="360" w:lineRule="auto"/>
        <w:rPr>
          <w:sz w:val="24"/>
          <w:szCs w:val="24"/>
        </w:rPr>
      </w:pPr>
    </w:p>
    <w:p w14:paraId="004BC1AE" w14:textId="417B883F" w:rsidR="007C4E49" w:rsidRPr="002512CE" w:rsidRDefault="009E3377" w:rsidP="006339CD">
      <w:pPr>
        <w:pStyle w:val="Brezrazmikov"/>
        <w:rPr>
          <w:szCs w:val="24"/>
        </w:rPr>
      </w:pPr>
      <w:r w:rsidRPr="002512CE">
        <w:rPr>
          <w:szCs w:val="24"/>
        </w:rPr>
        <w:t>Glavno promocijsko orodje b</w:t>
      </w:r>
      <w:r w:rsidR="00DF1C18">
        <w:rPr>
          <w:szCs w:val="24"/>
        </w:rPr>
        <w:t>o</w:t>
      </w:r>
      <w:r w:rsidRPr="002512CE">
        <w:rPr>
          <w:szCs w:val="24"/>
        </w:rPr>
        <w:t xml:space="preserve"> naš promocijski video, podkrepili ga</w:t>
      </w:r>
      <w:r w:rsidR="00DF1C18">
        <w:rPr>
          <w:szCs w:val="24"/>
        </w:rPr>
        <w:t xml:space="preserve"> bomo</w:t>
      </w:r>
      <w:r w:rsidRPr="002512CE">
        <w:rPr>
          <w:szCs w:val="24"/>
        </w:rPr>
        <w:t xml:space="preserve"> z tiskanim letakom. Ob predvajanju videa </w:t>
      </w:r>
      <w:r w:rsidR="00245E96">
        <w:rPr>
          <w:szCs w:val="24"/>
        </w:rPr>
        <w:t xml:space="preserve">na družbenih omrežjih, spletnih straneh posavskih gostiln, restavracij, rejcev </w:t>
      </w:r>
      <w:proofErr w:type="spellStart"/>
      <w:r w:rsidR="00245E96">
        <w:rPr>
          <w:szCs w:val="24"/>
        </w:rPr>
        <w:t>krškopljskega</w:t>
      </w:r>
      <w:proofErr w:type="spellEnd"/>
      <w:r w:rsidR="00245E96">
        <w:rPr>
          <w:szCs w:val="24"/>
        </w:rPr>
        <w:t xml:space="preserve"> prašiča, pridelovalcev zelenjave, lokalnih skupnosti, Razvojne agencije </w:t>
      </w:r>
      <w:r w:rsidRPr="002512CE">
        <w:rPr>
          <w:szCs w:val="24"/>
        </w:rPr>
        <w:t xml:space="preserve">bi spodbudili gledalce k degustaciji in </w:t>
      </w:r>
      <w:r w:rsidR="00761AF7" w:rsidRPr="002512CE">
        <w:rPr>
          <w:szCs w:val="24"/>
        </w:rPr>
        <w:t>izmenjavi</w:t>
      </w:r>
      <w:r w:rsidR="00245E96">
        <w:rPr>
          <w:szCs w:val="24"/>
        </w:rPr>
        <w:t xml:space="preserve"> pohval na račun jedi</w:t>
      </w:r>
      <w:r w:rsidR="00761AF7" w:rsidRPr="002512CE">
        <w:rPr>
          <w:szCs w:val="24"/>
        </w:rPr>
        <w:t xml:space="preserve">. </w:t>
      </w:r>
    </w:p>
    <w:p w14:paraId="7551D047" w14:textId="4392B4C8" w:rsidR="00DE0AE3" w:rsidRDefault="00DE0AE3" w:rsidP="006339CD">
      <w:pPr>
        <w:pStyle w:val="Brezrazmikov"/>
        <w:rPr>
          <w:szCs w:val="24"/>
        </w:rPr>
      </w:pPr>
    </w:p>
    <w:p w14:paraId="5EB02A1B" w14:textId="77777777" w:rsidR="007C4E49" w:rsidRPr="0041067F" w:rsidRDefault="00452675" w:rsidP="006339CD">
      <w:pPr>
        <w:pStyle w:val="Naslov1"/>
        <w:spacing w:line="360" w:lineRule="auto"/>
        <w:rPr>
          <w:szCs w:val="28"/>
        </w:rPr>
      </w:pPr>
      <w:bookmarkStart w:id="13" w:name="_Toc67856436"/>
      <w:r w:rsidRPr="0041067F">
        <w:rPr>
          <w:szCs w:val="28"/>
        </w:rPr>
        <w:t>z</w:t>
      </w:r>
      <w:r w:rsidR="007C4E49" w:rsidRPr="0041067F">
        <w:rPr>
          <w:szCs w:val="28"/>
        </w:rPr>
        <w:t>aključek</w:t>
      </w:r>
      <w:bookmarkEnd w:id="13"/>
    </w:p>
    <w:p w14:paraId="274C2ED8" w14:textId="77777777" w:rsidR="00E8533E" w:rsidRPr="002512CE" w:rsidRDefault="00E8533E" w:rsidP="006339CD">
      <w:pPr>
        <w:spacing w:after="0" w:line="360" w:lineRule="auto"/>
        <w:rPr>
          <w:sz w:val="24"/>
          <w:szCs w:val="24"/>
        </w:rPr>
      </w:pPr>
    </w:p>
    <w:p w14:paraId="5437CA59" w14:textId="4603BA11" w:rsidR="00432FFE" w:rsidRDefault="00245E96" w:rsidP="00432FFE">
      <w:pPr>
        <w:spacing w:after="0" w:line="360" w:lineRule="auto"/>
        <w:jc w:val="both"/>
        <w:rPr>
          <w:sz w:val="24"/>
          <w:szCs w:val="24"/>
        </w:rPr>
      </w:pPr>
      <w:r>
        <w:rPr>
          <w:sz w:val="24"/>
          <w:szCs w:val="24"/>
        </w:rPr>
        <w:t xml:space="preserve">Ustno izročilo o kakovosti mesa </w:t>
      </w:r>
      <w:proofErr w:type="spellStart"/>
      <w:r>
        <w:rPr>
          <w:sz w:val="24"/>
          <w:szCs w:val="24"/>
        </w:rPr>
        <w:t>krškopoljskega</w:t>
      </w:r>
      <w:proofErr w:type="spellEnd"/>
      <w:r>
        <w:rPr>
          <w:sz w:val="24"/>
          <w:szCs w:val="24"/>
        </w:rPr>
        <w:t xml:space="preserve"> prašiča nas v Posavju spremlja že od otroštva. Ko smo ga tisti, ki prihajamo iz Posavja, predstavili ostalim članom ekipe, odločitev </w:t>
      </w:r>
      <w:r w:rsidR="00432FFE">
        <w:rPr>
          <w:sz w:val="24"/>
          <w:szCs w:val="24"/>
        </w:rPr>
        <w:t xml:space="preserve">da želimo prispevati k ohranjanju te dediščine, ni bila težka. </w:t>
      </w:r>
      <w:r w:rsidR="00D95D12" w:rsidRPr="002512CE">
        <w:rPr>
          <w:sz w:val="24"/>
          <w:szCs w:val="24"/>
        </w:rPr>
        <w:t>Pri tem projektu nas je najbolj v</w:t>
      </w:r>
      <w:r w:rsidR="000927C5" w:rsidRPr="002512CE">
        <w:rPr>
          <w:sz w:val="24"/>
          <w:szCs w:val="24"/>
        </w:rPr>
        <w:t>e</w:t>
      </w:r>
      <w:r w:rsidR="00D95D12" w:rsidRPr="002512CE">
        <w:rPr>
          <w:sz w:val="24"/>
          <w:szCs w:val="24"/>
        </w:rPr>
        <w:t xml:space="preserve">selilo skupno delo s sošolci. Všeč nam je bilo dejstvo, da prihajamo iz različnih regij ter </w:t>
      </w:r>
      <w:r w:rsidR="000927C5" w:rsidRPr="002512CE">
        <w:rPr>
          <w:sz w:val="24"/>
          <w:szCs w:val="24"/>
        </w:rPr>
        <w:t xml:space="preserve">da </w:t>
      </w:r>
      <w:r w:rsidR="00D95D12" w:rsidRPr="002512CE">
        <w:rPr>
          <w:sz w:val="24"/>
          <w:szCs w:val="24"/>
        </w:rPr>
        <w:t>smo imeli priložnost</w:t>
      </w:r>
      <w:r w:rsidR="00227759" w:rsidRPr="002512CE">
        <w:rPr>
          <w:sz w:val="24"/>
          <w:szCs w:val="24"/>
        </w:rPr>
        <w:t xml:space="preserve"> raziskovati</w:t>
      </w:r>
      <w:r w:rsidR="00D95D12" w:rsidRPr="002512CE">
        <w:rPr>
          <w:sz w:val="24"/>
          <w:szCs w:val="24"/>
        </w:rPr>
        <w:t xml:space="preserve"> načine</w:t>
      </w:r>
      <w:r w:rsidR="00432FFE">
        <w:rPr>
          <w:sz w:val="24"/>
          <w:szCs w:val="24"/>
        </w:rPr>
        <w:t>,</w:t>
      </w:r>
      <w:r w:rsidR="00D95D12" w:rsidRPr="002512CE">
        <w:rPr>
          <w:sz w:val="24"/>
          <w:szCs w:val="24"/>
        </w:rPr>
        <w:t xml:space="preserve"> kako razvajati naše borbončice. Naučili smo se veliko marketinških in organizacisjkih veščin. </w:t>
      </w:r>
      <w:r w:rsidR="00227759" w:rsidRPr="002512CE">
        <w:rPr>
          <w:sz w:val="24"/>
          <w:szCs w:val="24"/>
        </w:rPr>
        <w:t>V skupini smo si izmenja</w:t>
      </w:r>
      <w:r w:rsidR="000927C5" w:rsidRPr="002512CE">
        <w:rPr>
          <w:sz w:val="24"/>
          <w:szCs w:val="24"/>
        </w:rPr>
        <w:t>li veliko novih znanj</w:t>
      </w:r>
      <w:r w:rsidR="00227759" w:rsidRPr="002512CE">
        <w:rPr>
          <w:sz w:val="24"/>
          <w:szCs w:val="24"/>
        </w:rPr>
        <w:t xml:space="preserve"> ter </w:t>
      </w:r>
      <w:r w:rsidR="00DF1C18">
        <w:rPr>
          <w:sz w:val="24"/>
          <w:szCs w:val="24"/>
        </w:rPr>
        <w:t>jih</w:t>
      </w:r>
      <w:r w:rsidR="00227759" w:rsidRPr="002512CE">
        <w:rPr>
          <w:sz w:val="24"/>
          <w:szCs w:val="24"/>
        </w:rPr>
        <w:t xml:space="preserve"> uporabili v praksi.</w:t>
      </w:r>
      <w:r w:rsidR="00432FFE">
        <w:rPr>
          <w:sz w:val="24"/>
          <w:szCs w:val="24"/>
        </w:rPr>
        <w:t xml:space="preserve"> </w:t>
      </w:r>
    </w:p>
    <w:p w14:paraId="4C13C54F" w14:textId="127964C7" w:rsidR="00204C54" w:rsidRPr="002512CE" w:rsidRDefault="00432FFE" w:rsidP="00432FFE">
      <w:pPr>
        <w:spacing w:after="0" w:line="360" w:lineRule="auto"/>
        <w:jc w:val="both"/>
        <w:rPr>
          <w:sz w:val="24"/>
          <w:szCs w:val="24"/>
        </w:rPr>
      </w:pPr>
      <w:r>
        <w:rPr>
          <w:sz w:val="24"/>
          <w:szCs w:val="24"/>
        </w:rPr>
        <w:t xml:space="preserve">Ker smo študentje medijske produkcije smo se še posebej zavzeto posvetili snemanju predstavitvenega spota jedi. Pri tem smo se srečali z </w:t>
      </w:r>
      <w:r w:rsidR="00227759" w:rsidRPr="002512CE">
        <w:rPr>
          <w:sz w:val="24"/>
          <w:szCs w:val="24"/>
        </w:rPr>
        <w:t>nov</w:t>
      </w:r>
      <w:r>
        <w:rPr>
          <w:sz w:val="24"/>
          <w:szCs w:val="24"/>
        </w:rPr>
        <w:t xml:space="preserve">imi </w:t>
      </w:r>
      <w:r w:rsidR="00227759" w:rsidRPr="002512CE">
        <w:rPr>
          <w:sz w:val="24"/>
          <w:szCs w:val="24"/>
        </w:rPr>
        <w:t xml:space="preserve"> tehnik</w:t>
      </w:r>
      <w:r>
        <w:rPr>
          <w:sz w:val="24"/>
          <w:szCs w:val="24"/>
        </w:rPr>
        <w:t>ami</w:t>
      </w:r>
      <w:r w:rsidR="00227759" w:rsidRPr="002512CE">
        <w:rPr>
          <w:sz w:val="24"/>
          <w:szCs w:val="24"/>
        </w:rPr>
        <w:t xml:space="preserve"> snemanja, kar nam je predstavljalo še večji izziv</w:t>
      </w:r>
      <w:r>
        <w:rPr>
          <w:sz w:val="24"/>
          <w:szCs w:val="24"/>
        </w:rPr>
        <w:t xml:space="preserve">.  Posebej nas veseli, da bodo  zunanji sodelavci pri projektu naš  izdelek uporabljali za promocijo lokalno pridelane hrane in jedi, ki jih pripravljajo iz nje. </w:t>
      </w:r>
      <w:r w:rsidR="007C4E49" w:rsidRPr="002512CE">
        <w:rPr>
          <w:sz w:val="24"/>
          <w:szCs w:val="24"/>
        </w:rPr>
        <w:br w:type="page"/>
      </w:r>
      <w:bookmarkStart w:id="14" w:name="_Toc67856437"/>
      <w:r w:rsidR="007C4E49" w:rsidRPr="002512CE">
        <w:rPr>
          <w:sz w:val="24"/>
          <w:szCs w:val="24"/>
        </w:rPr>
        <w:t>Literatura in viri</w:t>
      </w:r>
      <w:bookmarkEnd w:id="14"/>
    </w:p>
    <w:p w14:paraId="2D853AA5" w14:textId="77777777" w:rsidR="00204C54" w:rsidRPr="002512CE" w:rsidRDefault="00204C54" w:rsidP="006339CD">
      <w:pPr>
        <w:pStyle w:val="Brezrazmikov"/>
        <w:ind w:left="720"/>
        <w:rPr>
          <w:szCs w:val="24"/>
        </w:rPr>
      </w:pPr>
    </w:p>
    <w:p w14:paraId="6B27A8B3" w14:textId="07ABD327" w:rsidR="00204C54" w:rsidRPr="002512CE" w:rsidRDefault="00327F34" w:rsidP="006339CD">
      <w:pPr>
        <w:pStyle w:val="Brezrazmikov"/>
        <w:numPr>
          <w:ilvl w:val="0"/>
          <w:numId w:val="6"/>
        </w:numPr>
        <w:rPr>
          <w:szCs w:val="24"/>
        </w:rPr>
      </w:pPr>
      <w:proofErr w:type="spellStart"/>
      <w:r w:rsidRPr="002512CE">
        <w:rPr>
          <w:szCs w:val="24"/>
        </w:rPr>
        <w:t>Krškopo</w:t>
      </w:r>
      <w:r w:rsidR="009C480E">
        <w:rPr>
          <w:szCs w:val="24"/>
        </w:rPr>
        <w:t>l</w:t>
      </w:r>
      <w:r w:rsidRPr="002512CE">
        <w:rPr>
          <w:szCs w:val="24"/>
        </w:rPr>
        <w:t>js</w:t>
      </w:r>
      <w:r w:rsidR="00DF1C18">
        <w:rPr>
          <w:szCs w:val="24"/>
        </w:rPr>
        <w:t>k</w:t>
      </w:r>
      <w:r w:rsidRPr="002512CE">
        <w:rPr>
          <w:szCs w:val="24"/>
        </w:rPr>
        <w:t>i</w:t>
      </w:r>
      <w:proofErr w:type="spellEnd"/>
      <w:r w:rsidRPr="002512CE">
        <w:rPr>
          <w:szCs w:val="24"/>
        </w:rPr>
        <w:t xml:space="preserve"> prašič </w:t>
      </w:r>
      <w:r w:rsidR="00204C54" w:rsidRPr="002512CE">
        <w:rPr>
          <w:szCs w:val="24"/>
        </w:rPr>
        <w:t>(elektrons</w:t>
      </w:r>
      <w:r w:rsidRPr="002512CE">
        <w:rPr>
          <w:szCs w:val="24"/>
        </w:rPr>
        <w:t>ki vir). (Citirano: 16.11.2020</w:t>
      </w:r>
      <w:r w:rsidR="00204C54" w:rsidRPr="002512CE">
        <w:rPr>
          <w:szCs w:val="24"/>
        </w:rPr>
        <w:t>)</w:t>
      </w:r>
      <w:r w:rsidRPr="002512CE">
        <w:rPr>
          <w:szCs w:val="24"/>
        </w:rPr>
        <w:t xml:space="preserve">. Dostopno na URL-naslovu: </w:t>
      </w:r>
      <w:bookmarkStart w:id="15" w:name="_Hlk67983584"/>
      <w:r w:rsidRPr="002512CE">
        <w:rPr>
          <w:szCs w:val="24"/>
        </w:rPr>
        <w:t>https://www.dnevnik.si/1042798512</w:t>
      </w:r>
      <w:bookmarkEnd w:id="15"/>
    </w:p>
    <w:p w14:paraId="6B7FD648" w14:textId="77777777" w:rsidR="00204C54" w:rsidRPr="002512CE" w:rsidRDefault="00327F34" w:rsidP="006339CD">
      <w:pPr>
        <w:pStyle w:val="Brezrazmikov"/>
        <w:numPr>
          <w:ilvl w:val="0"/>
          <w:numId w:val="6"/>
        </w:numPr>
        <w:rPr>
          <w:szCs w:val="24"/>
        </w:rPr>
      </w:pPr>
      <w:r w:rsidRPr="002512CE">
        <w:rPr>
          <w:szCs w:val="24"/>
        </w:rPr>
        <w:t xml:space="preserve">Krškoplojksi prašič </w:t>
      </w:r>
      <w:r w:rsidR="00204C54" w:rsidRPr="002512CE">
        <w:rPr>
          <w:szCs w:val="24"/>
        </w:rPr>
        <w:t>(elektron</w:t>
      </w:r>
      <w:r w:rsidRPr="002512CE">
        <w:rPr>
          <w:szCs w:val="24"/>
        </w:rPr>
        <w:t>ski vir). (Citirano: 16.11.2020</w:t>
      </w:r>
      <w:r w:rsidR="00204C54" w:rsidRPr="002512CE">
        <w:rPr>
          <w:szCs w:val="24"/>
        </w:rPr>
        <w:t xml:space="preserve">). Dostopno na URL-naslovu:  </w:t>
      </w:r>
      <w:r w:rsidRPr="002512CE">
        <w:rPr>
          <w:szCs w:val="24"/>
        </w:rPr>
        <w:t>https://sl.wikipedia.org/wiki/Kr%C5%A1kopoljski_pra%C5%A1i%C4%8D</w:t>
      </w:r>
    </w:p>
    <w:p w14:paraId="429A2F9B" w14:textId="74D49190" w:rsidR="00153B3A" w:rsidRDefault="00327F34" w:rsidP="006339CD">
      <w:pPr>
        <w:pStyle w:val="Brezrazmikov"/>
        <w:numPr>
          <w:ilvl w:val="0"/>
          <w:numId w:val="6"/>
        </w:numPr>
        <w:rPr>
          <w:rStyle w:val="Hiperpovezava"/>
          <w:color w:val="auto"/>
          <w:szCs w:val="24"/>
        </w:rPr>
      </w:pPr>
      <w:r w:rsidRPr="002512CE">
        <w:rPr>
          <w:szCs w:val="24"/>
        </w:rPr>
        <w:t>Krškopoljc</w:t>
      </w:r>
      <w:r w:rsidR="00204C54" w:rsidRPr="002512CE">
        <w:rPr>
          <w:szCs w:val="24"/>
        </w:rPr>
        <w:t xml:space="preserve"> (elektronski vir). (Citirano: 2. 11. 20</w:t>
      </w:r>
      <w:r w:rsidR="00153B3A">
        <w:rPr>
          <w:szCs w:val="24"/>
        </w:rPr>
        <w:t>20</w:t>
      </w:r>
      <w:r w:rsidR="00204C54" w:rsidRPr="002512CE">
        <w:rPr>
          <w:szCs w:val="24"/>
        </w:rPr>
        <w:t xml:space="preserve">). Dostopno na URL-naslovu:  </w:t>
      </w:r>
      <w:r w:rsidRPr="002512CE">
        <w:rPr>
          <w:szCs w:val="24"/>
        </w:rPr>
        <w:t>https://www.kunst.si/krskopoljc.html</w:t>
      </w:r>
      <w:r w:rsidRPr="002512CE">
        <w:rPr>
          <w:rStyle w:val="Hiperpovezava"/>
          <w:color w:val="auto"/>
          <w:szCs w:val="24"/>
        </w:rPr>
        <w:t xml:space="preserve"> </w:t>
      </w:r>
    </w:p>
    <w:p w14:paraId="7CDD5034" w14:textId="11F9F7B2" w:rsidR="00886878" w:rsidRPr="00886878" w:rsidRDefault="00153B3A" w:rsidP="006339CD">
      <w:pPr>
        <w:pStyle w:val="Brezrazmikov"/>
        <w:numPr>
          <w:ilvl w:val="0"/>
          <w:numId w:val="6"/>
        </w:numPr>
        <w:rPr>
          <w:szCs w:val="24"/>
        </w:rPr>
      </w:pPr>
      <w:r>
        <w:t xml:space="preserve">Modra frankinja (elektronski vir). (Citirano 2. 11. 2020). Dostopno na URL-naslovu: </w:t>
      </w:r>
      <w:bookmarkStart w:id="16" w:name="_Hlk67985478"/>
      <w:r w:rsidR="00886878">
        <w:fldChar w:fldCharType="begin"/>
      </w:r>
      <w:r w:rsidR="00886878">
        <w:instrText xml:space="preserve"> HYPERLINK "</w:instrText>
      </w:r>
      <w:r w:rsidR="00886878" w:rsidRPr="00153B3A">
        <w:instrText>https://sl.wikipedia.org/wiki/Modra_frankinja</w:instrText>
      </w:r>
      <w:r w:rsidR="00886878">
        <w:instrText xml:space="preserve">" </w:instrText>
      </w:r>
      <w:r w:rsidR="00886878">
        <w:fldChar w:fldCharType="separate"/>
      </w:r>
      <w:r w:rsidR="00886878" w:rsidRPr="005A2366">
        <w:rPr>
          <w:rStyle w:val="Hiperpovezava"/>
        </w:rPr>
        <w:t>https://sl.wikipedia.org/wiki/Modra_frankinja</w:t>
      </w:r>
      <w:r w:rsidR="00886878">
        <w:fldChar w:fldCharType="end"/>
      </w:r>
      <w:bookmarkEnd w:id="16"/>
    </w:p>
    <w:p w14:paraId="224C80B8" w14:textId="65D03856" w:rsidR="00204C54" w:rsidRPr="002512CE" w:rsidRDefault="00886878" w:rsidP="006339CD">
      <w:pPr>
        <w:pStyle w:val="Brezrazmikov"/>
        <w:numPr>
          <w:ilvl w:val="0"/>
          <w:numId w:val="6"/>
        </w:numPr>
        <w:rPr>
          <w:szCs w:val="24"/>
        </w:rPr>
      </w:pPr>
      <w:r>
        <w:t xml:space="preserve">Edinstvenega </w:t>
      </w:r>
      <w:proofErr w:type="spellStart"/>
      <w:r>
        <w:t>krškop</w:t>
      </w:r>
      <w:r w:rsidR="00DF1C18">
        <w:t>o</w:t>
      </w:r>
      <w:r>
        <w:t>ljskega</w:t>
      </w:r>
      <w:proofErr w:type="spellEnd"/>
      <w:r>
        <w:t xml:space="preserve"> prašiča bodo reševali z evropskim denarjem (elektronski vir). (Citirano 10.11.2020): </w:t>
      </w:r>
      <w:r w:rsidRPr="00886878">
        <w:t>https://mojeposavje.si/edinstvenega-krskopoljskega-prasica-bodo-resevali-z-evropskim-denarjem/</w:t>
      </w:r>
      <w:hyperlink r:id="rId34" w:history="1"/>
    </w:p>
    <w:p w14:paraId="6BF2D05C" w14:textId="77777777" w:rsidR="007C4E49" w:rsidRPr="002512CE" w:rsidRDefault="007C4E49" w:rsidP="006339CD">
      <w:pPr>
        <w:pStyle w:val="Brezrazmikov"/>
        <w:rPr>
          <w:szCs w:val="24"/>
        </w:rPr>
      </w:pPr>
    </w:p>
    <w:p w14:paraId="5D303821" w14:textId="77777777" w:rsidR="007C4E49" w:rsidRPr="002512CE" w:rsidRDefault="007C4E49" w:rsidP="006339CD">
      <w:pPr>
        <w:pStyle w:val="Brezrazmikov"/>
        <w:rPr>
          <w:szCs w:val="24"/>
        </w:rPr>
      </w:pPr>
    </w:p>
    <w:p w14:paraId="1DE63A9C" w14:textId="77777777" w:rsidR="007C4E49" w:rsidRPr="002512CE" w:rsidRDefault="007C4E49" w:rsidP="006339CD">
      <w:pPr>
        <w:spacing w:line="360" w:lineRule="auto"/>
        <w:rPr>
          <w:sz w:val="24"/>
          <w:szCs w:val="24"/>
        </w:rPr>
      </w:pPr>
      <w:r w:rsidRPr="002512CE">
        <w:rPr>
          <w:sz w:val="24"/>
          <w:szCs w:val="24"/>
        </w:rPr>
        <w:br w:type="page"/>
      </w:r>
    </w:p>
    <w:p w14:paraId="24632660" w14:textId="77777777" w:rsidR="00746785" w:rsidRPr="0041067F" w:rsidRDefault="00746785" w:rsidP="006339CD">
      <w:pPr>
        <w:pStyle w:val="Naslov1"/>
        <w:spacing w:line="360" w:lineRule="auto"/>
        <w:rPr>
          <w:szCs w:val="28"/>
        </w:rPr>
      </w:pPr>
      <w:bookmarkStart w:id="17" w:name="_Toc67856438"/>
      <w:r w:rsidRPr="0041067F">
        <w:rPr>
          <w:szCs w:val="28"/>
        </w:rPr>
        <w:t>priloge</w:t>
      </w:r>
      <w:bookmarkEnd w:id="17"/>
    </w:p>
    <w:p w14:paraId="1A04CC62" w14:textId="77777777" w:rsidR="00746785" w:rsidRPr="002512CE" w:rsidRDefault="00746785" w:rsidP="006339CD">
      <w:pPr>
        <w:pStyle w:val="Brezrazmikov"/>
        <w:rPr>
          <w:szCs w:val="24"/>
        </w:rPr>
      </w:pPr>
    </w:p>
    <w:p w14:paraId="45219AF3" w14:textId="77777777" w:rsidR="00086460" w:rsidRPr="0041067F" w:rsidRDefault="00086460" w:rsidP="006339CD">
      <w:pPr>
        <w:pStyle w:val="Naslov2"/>
        <w:spacing w:line="360" w:lineRule="auto"/>
        <w:rPr>
          <w:sz w:val="28"/>
          <w:szCs w:val="28"/>
        </w:rPr>
      </w:pPr>
      <w:bookmarkStart w:id="18" w:name="_Toc67856439"/>
      <w:r w:rsidRPr="0041067F">
        <w:rPr>
          <w:sz w:val="28"/>
          <w:szCs w:val="28"/>
        </w:rPr>
        <w:t>Finančni načrt</w:t>
      </w:r>
      <w:bookmarkEnd w:id="18"/>
    </w:p>
    <w:p w14:paraId="354243D4" w14:textId="77777777" w:rsidR="00086460" w:rsidRPr="002512CE" w:rsidRDefault="00086460" w:rsidP="006339CD">
      <w:pPr>
        <w:pStyle w:val="Brezrazmikov"/>
        <w:rPr>
          <w:szCs w:val="24"/>
        </w:rPr>
      </w:pPr>
    </w:p>
    <w:p w14:paraId="4A30F6E7" w14:textId="77777777" w:rsidR="00086460" w:rsidRPr="002512CE" w:rsidRDefault="00086460" w:rsidP="006339CD">
      <w:pPr>
        <w:pStyle w:val="Napis"/>
        <w:keepNext/>
        <w:spacing w:line="360" w:lineRule="auto"/>
        <w:jc w:val="left"/>
        <w:rPr>
          <w:sz w:val="24"/>
          <w:szCs w:val="24"/>
        </w:rPr>
      </w:pPr>
      <w:bookmarkStart w:id="19" w:name="_Toc467228088"/>
      <w:r w:rsidRPr="002512CE">
        <w:rPr>
          <w:sz w:val="24"/>
          <w:szCs w:val="24"/>
        </w:rPr>
        <w:t xml:space="preserve">Tabela </w:t>
      </w:r>
      <w:r w:rsidR="000F71FD" w:rsidRPr="002512CE">
        <w:rPr>
          <w:sz w:val="24"/>
          <w:szCs w:val="24"/>
        </w:rPr>
        <w:t>2</w:t>
      </w:r>
      <w:r w:rsidRPr="002512CE">
        <w:rPr>
          <w:sz w:val="24"/>
          <w:szCs w:val="24"/>
        </w:rPr>
        <w:t>: Prihodki in odhodki</w:t>
      </w:r>
      <w:bookmarkEnd w:id="19"/>
    </w:p>
    <w:tbl>
      <w:tblPr>
        <w:tblW w:w="7078" w:type="dxa"/>
        <w:tblCellMar>
          <w:left w:w="70" w:type="dxa"/>
          <w:right w:w="70" w:type="dxa"/>
        </w:tblCellMar>
        <w:tblLook w:val="04A0" w:firstRow="1" w:lastRow="0" w:firstColumn="1" w:lastColumn="0" w:noHBand="0" w:noVBand="1"/>
      </w:tblPr>
      <w:tblGrid>
        <w:gridCol w:w="2967"/>
        <w:gridCol w:w="2977"/>
        <w:gridCol w:w="1134"/>
      </w:tblGrid>
      <w:tr w:rsidR="00086460" w:rsidRPr="002512CE" w14:paraId="72E3EACE" w14:textId="77777777" w:rsidTr="00C950FE">
        <w:trPr>
          <w:trHeight w:val="315"/>
        </w:trPr>
        <w:tc>
          <w:tcPr>
            <w:tcW w:w="2967" w:type="dxa"/>
            <w:tcBorders>
              <w:top w:val="single" w:sz="8" w:space="0" w:color="auto"/>
              <w:left w:val="single" w:sz="8" w:space="0" w:color="auto"/>
              <w:bottom w:val="single" w:sz="8" w:space="0" w:color="auto"/>
              <w:right w:val="single" w:sz="4" w:space="0" w:color="auto"/>
            </w:tcBorders>
            <w:shd w:val="clear" w:color="000000" w:fill="FFFF00"/>
            <w:noWrap/>
            <w:vAlign w:val="bottom"/>
            <w:hideMark/>
          </w:tcPr>
          <w:p w14:paraId="537CE26B" w14:textId="77777777" w:rsidR="00086460" w:rsidRPr="002512CE" w:rsidRDefault="00086460" w:rsidP="006339CD">
            <w:pPr>
              <w:spacing w:after="0" w:line="360" w:lineRule="auto"/>
              <w:rPr>
                <w:rFonts w:ascii="Calibri" w:eastAsia="Times New Roman" w:hAnsi="Calibri" w:cs="Calibri"/>
                <w:b/>
                <w:bCs/>
                <w:color w:val="000000"/>
                <w:sz w:val="24"/>
                <w:szCs w:val="24"/>
                <w:lang w:eastAsia="sl-SI"/>
              </w:rPr>
            </w:pPr>
            <w:r w:rsidRPr="002512CE">
              <w:rPr>
                <w:rFonts w:ascii="Calibri" w:eastAsia="Times New Roman" w:hAnsi="Calibri" w:cs="Calibri"/>
                <w:b/>
                <w:bCs/>
                <w:color w:val="000000"/>
                <w:sz w:val="24"/>
                <w:szCs w:val="24"/>
                <w:lang w:eastAsia="sl-SI"/>
              </w:rPr>
              <w:t>odhodki</w:t>
            </w:r>
          </w:p>
        </w:tc>
        <w:tc>
          <w:tcPr>
            <w:tcW w:w="2977" w:type="dxa"/>
            <w:tcBorders>
              <w:top w:val="single" w:sz="8" w:space="0" w:color="auto"/>
              <w:left w:val="nil"/>
              <w:bottom w:val="single" w:sz="8" w:space="0" w:color="auto"/>
              <w:right w:val="single" w:sz="4" w:space="0" w:color="auto"/>
            </w:tcBorders>
            <w:shd w:val="clear" w:color="000000" w:fill="FFFF00"/>
            <w:noWrap/>
            <w:vAlign w:val="bottom"/>
            <w:hideMark/>
          </w:tcPr>
          <w:p w14:paraId="79070F4A" w14:textId="77777777" w:rsidR="00086460" w:rsidRPr="002512CE" w:rsidRDefault="00086460" w:rsidP="006339CD">
            <w:pPr>
              <w:spacing w:after="0" w:line="360" w:lineRule="auto"/>
              <w:jc w:val="right"/>
              <w:rPr>
                <w:rFonts w:ascii="Calibri" w:eastAsia="Times New Roman" w:hAnsi="Calibri" w:cs="Calibri"/>
                <w:b/>
                <w:bCs/>
                <w:color w:val="000000"/>
                <w:sz w:val="24"/>
                <w:szCs w:val="24"/>
                <w:lang w:eastAsia="sl-SI"/>
              </w:rPr>
            </w:pPr>
            <w:r w:rsidRPr="002512CE">
              <w:rPr>
                <w:rFonts w:ascii="Calibri" w:eastAsia="Times New Roman" w:hAnsi="Calibri" w:cs="Calibri"/>
                <w:b/>
                <w:bCs/>
                <w:color w:val="000000"/>
                <w:sz w:val="24"/>
                <w:szCs w:val="24"/>
                <w:lang w:eastAsia="sl-SI"/>
              </w:rPr>
              <w:t> </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1EE283B8" w14:textId="77777777" w:rsidR="00086460" w:rsidRPr="002512CE" w:rsidRDefault="00A075D6" w:rsidP="006339CD">
            <w:pPr>
              <w:spacing w:after="0" w:line="360" w:lineRule="auto"/>
              <w:jc w:val="right"/>
              <w:rPr>
                <w:rFonts w:ascii="Calibri" w:eastAsia="Times New Roman" w:hAnsi="Calibri" w:cs="Calibri"/>
                <w:color w:val="000000"/>
                <w:sz w:val="24"/>
                <w:szCs w:val="24"/>
                <w:lang w:eastAsia="sl-SI"/>
              </w:rPr>
            </w:pPr>
            <w:r w:rsidRPr="002512CE">
              <w:rPr>
                <w:rFonts w:ascii="Calibri" w:eastAsia="Times New Roman" w:hAnsi="Calibri" w:cs="Calibri"/>
                <w:color w:val="000000"/>
                <w:sz w:val="24"/>
                <w:szCs w:val="24"/>
                <w:lang w:eastAsia="sl-SI"/>
              </w:rPr>
              <w:t>€</w:t>
            </w:r>
            <w:r w:rsidR="00086460" w:rsidRPr="002512CE">
              <w:rPr>
                <w:rFonts w:ascii="Calibri" w:eastAsia="Times New Roman" w:hAnsi="Calibri" w:cs="Calibri"/>
                <w:color w:val="000000"/>
                <w:sz w:val="24"/>
                <w:szCs w:val="24"/>
                <w:lang w:eastAsia="sl-SI"/>
              </w:rPr>
              <w:t> </w:t>
            </w:r>
          </w:p>
        </w:tc>
      </w:tr>
      <w:tr w:rsidR="00086460" w:rsidRPr="002512CE" w14:paraId="234C3ED9" w14:textId="77777777" w:rsidTr="00C950FE">
        <w:trPr>
          <w:trHeight w:val="300"/>
        </w:trPr>
        <w:tc>
          <w:tcPr>
            <w:tcW w:w="2967" w:type="dxa"/>
            <w:tcBorders>
              <w:top w:val="nil"/>
              <w:left w:val="single" w:sz="8" w:space="0" w:color="auto"/>
              <w:bottom w:val="single" w:sz="4" w:space="0" w:color="auto"/>
              <w:right w:val="single" w:sz="4" w:space="0" w:color="auto"/>
            </w:tcBorders>
            <w:shd w:val="clear" w:color="auto" w:fill="auto"/>
            <w:noWrap/>
            <w:vAlign w:val="bottom"/>
          </w:tcPr>
          <w:p w14:paraId="2CB3CD2F" w14:textId="77777777" w:rsidR="00086460" w:rsidRPr="002512CE" w:rsidRDefault="00A075D6" w:rsidP="006339CD">
            <w:pPr>
              <w:spacing w:after="0" w:line="360" w:lineRule="auto"/>
              <w:rPr>
                <w:rFonts w:ascii="Calibri" w:eastAsia="Times New Roman" w:hAnsi="Calibri" w:cs="Calibri"/>
                <w:color w:val="000000"/>
                <w:sz w:val="24"/>
                <w:szCs w:val="24"/>
                <w:lang w:eastAsia="sl-SI"/>
              </w:rPr>
            </w:pPr>
            <w:r w:rsidRPr="002512CE">
              <w:rPr>
                <w:rFonts w:ascii="Calibri" w:eastAsia="Times New Roman" w:hAnsi="Calibri" w:cs="Calibri"/>
                <w:color w:val="000000"/>
                <w:sz w:val="24"/>
                <w:szCs w:val="24"/>
                <w:lang w:eastAsia="sl-SI"/>
              </w:rPr>
              <w:t>Najem prostora za snemanje</w:t>
            </w:r>
          </w:p>
        </w:tc>
        <w:tc>
          <w:tcPr>
            <w:tcW w:w="2977" w:type="dxa"/>
            <w:tcBorders>
              <w:top w:val="nil"/>
              <w:left w:val="nil"/>
              <w:bottom w:val="single" w:sz="4" w:space="0" w:color="auto"/>
              <w:right w:val="single" w:sz="4" w:space="0" w:color="auto"/>
            </w:tcBorders>
            <w:shd w:val="clear" w:color="auto" w:fill="auto"/>
            <w:noWrap/>
            <w:vAlign w:val="bottom"/>
          </w:tcPr>
          <w:p w14:paraId="08D350BB" w14:textId="77777777" w:rsidR="00086460" w:rsidRPr="002512CE" w:rsidRDefault="00C950FE" w:rsidP="006339CD">
            <w:pPr>
              <w:spacing w:after="0" w:line="360" w:lineRule="auto"/>
              <w:jc w:val="right"/>
              <w:rPr>
                <w:rFonts w:ascii="Calibri" w:eastAsia="Times New Roman" w:hAnsi="Calibri" w:cs="Calibri"/>
                <w:color w:val="000000"/>
                <w:sz w:val="24"/>
                <w:szCs w:val="24"/>
                <w:lang w:eastAsia="sl-SI"/>
              </w:rPr>
            </w:pPr>
            <w:r w:rsidRPr="002512CE">
              <w:rPr>
                <w:rFonts w:ascii="Calibri" w:eastAsia="Times New Roman" w:hAnsi="Calibri" w:cs="Calibri"/>
                <w:color w:val="000000"/>
                <w:sz w:val="24"/>
                <w:szCs w:val="24"/>
                <w:lang w:eastAsia="sl-SI"/>
              </w:rPr>
              <w:t>1 snemalni dan</w:t>
            </w:r>
          </w:p>
        </w:tc>
        <w:tc>
          <w:tcPr>
            <w:tcW w:w="1134" w:type="dxa"/>
            <w:tcBorders>
              <w:top w:val="nil"/>
              <w:left w:val="nil"/>
              <w:bottom w:val="single" w:sz="4" w:space="0" w:color="auto"/>
              <w:right w:val="single" w:sz="8" w:space="0" w:color="auto"/>
            </w:tcBorders>
            <w:shd w:val="clear" w:color="auto" w:fill="auto"/>
            <w:noWrap/>
            <w:vAlign w:val="bottom"/>
          </w:tcPr>
          <w:p w14:paraId="2DCCC271" w14:textId="77777777" w:rsidR="00086460" w:rsidRPr="002512CE" w:rsidRDefault="00086460" w:rsidP="006339CD">
            <w:pPr>
              <w:spacing w:after="0" w:line="360" w:lineRule="auto"/>
              <w:jc w:val="right"/>
              <w:rPr>
                <w:rFonts w:ascii="Calibri" w:eastAsia="Times New Roman" w:hAnsi="Calibri" w:cs="Calibri"/>
                <w:color w:val="000000"/>
                <w:sz w:val="24"/>
                <w:szCs w:val="24"/>
                <w:lang w:eastAsia="sl-SI"/>
              </w:rPr>
            </w:pPr>
            <w:r w:rsidRPr="002512CE">
              <w:rPr>
                <w:rFonts w:ascii="Calibri" w:eastAsia="Times New Roman" w:hAnsi="Calibri" w:cs="Calibri"/>
                <w:color w:val="000000"/>
                <w:sz w:val="24"/>
                <w:szCs w:val="24"/>
                <w:lang w:eastAsia="sl-SI"/>
              </w:rPr>
              <w:t>100,00 €</w:t>
            </w:r>
          </w:p>
        </w:tc>
      </w:tr>
      <w:tr w:rsidR="00086460" w:rsidRPr="002512CE" w14:paraId="6913390F" w14:textId="77777777" w:rsidTr="00C950FE">
        <w:trPr>
          <w:trHeight w:val="300"/>
        </w:trPr>
        <w:tc>
          <w:tcPr>
            <w:tcW w:w="2967" w:type="dxa"/>
            <w:tcBorders>
              <w:top w:val="nil"/>
              <w:left w:val="single" w:sz="8" w:space="0" w:color="auto"/>
              <w:bottom w:val="single" w:sz="4" w:space="0" w:color="auto"/>
              <w:right w:val="single" w:sz="4" w:space="0" w:color="auto"/>
            </w:tcBorders>
            <w:shd w:val="clear" w:color="auto" w:fill="auto"/>
            <w:noWrap/>
            <w:vAlign w:val="bottom"/>
          </w:tcPr>
          <w:p w14:paraId="3F13BD7C" w14:textId="77777777" w:rsidR="00086460" w:rsidRPr="002512CE" w:rsidRDefault="00A075D6" w:rsidP="006339CD">
            <w:pPr>
              <w:spacing w:after="0" w:line="360" w:lineRule="auto"/>
              <w:rPr>
                <w:rFonts w:ascii="Calibri" w:eastAsia="Times New Roman" w:hAnsi="Calibri" w:cs="Calibri"/>
                <w:color w:val="000000"/>
                <w:sz w:val="24"/>
                <w:szCs w:val="24"/>
                <w:lang w:eastAsia="sl-SI"/>
              </w:rPr>
            </w:pPr>
            <w:r w:rsidRPr="002512CE">
              <w:rPr>
                <w:rFonts w:ascii="Calibri" w:eastAsia="Times New Roman" w:hAnsi="Calibri" w:cs="Calibri"/>
                <w:color w:val="000000"/>
                <w:sz w:val="24"/>
                <w:szCs w:val="24"/>
                <w:lang w:eastAsia="sl-SI"/>
              </w:rPr>
              <w:t>Hrana in pijača za promocijo</w:t>
            </w:r>
          </w:p>
        </w:tc>
        <w:tc>
          <w:tcPr>
            <w:tcW w:w="2977" w:type="dxa"/>
            <w:tcBorders>
              <w:top w:val="nil"/>
              <w:left w:val="nil"/>
              <w:bottom w:val="single" w:sz="4" w:space="0" w:color="auto"/>
              <w:right w:val="single" w:sz="4" w:space="0" w:color="auto"/>
            </w:tcBorders>
            <w:shd w:val="clear" w:color="auto" w:fill="auto"/>
            <w:noWrap/>
            <w:vAlign w:val="bottom"/>
          </w:tcPr>
          <w:p w14:paraId="73590FCA" w14:textId="77777777" w:rsidR="00086460" w:rsidRPr="002512CE" w:rsidRDefault="00C950FE" w:rsidP="006339CD">
            <w:pPr>
              <w:spacing w:after="0" w:line="360" w:lineRule="auto"/>
              <w:jc w:val="right"/>
              <w:rPr>
                <w:rFonts w:ascii="Calibri" w:eastAsia="Times New Roman" w:hAnsi="Calibri" w:cs="Calibri"/>
                <w:color w:val="000000"/>
                <w:sz w:val="24"/>
                <w:szCs w:val="24"/>
                <w:lang w:eastAsia="sl-SI"/>
              </w:rPr>
            </w:pPr>
            <w:r w:rsidRPr="002512CE">
              <w:rPr>
                <w:rFonts w:ascii="Calibri" w:eastAsia="Times New Roman" w:hAnsi="Calibri" w:cs="Calibri"/>
                <w:color w:val="000000"/>
                <w:sz w:val="24"/>
                <w:szCs w:val="24"/>
                <w:lang w:eastAsia="sl-SI"/>
              </w:rPr>
              <w:t>Dva zaboja vina 20kg mesa</w:t>
            </w:r>
          </w:p>
        </w:tc>
        <w:tc>
          <w:tcPr>
            <w:tcW w:w="1134" w:type="dxa"/>
            <w:tcBorders>
              <w:top w:val="nil"/>
              <w:left w:val="nil"/>
              <w:bottom w:val="single" w:sz="4" w:space="0" w:color="auto"/>
              <w:right w:val="single" w:sz="8" w:space="0" w:color="auto"/>
            </w:tcBorders>
            <w:shd w:val="clear" w:color="auto" w:fill="auto"/>
            <w:noWrap/>
            <w:vAlign w:val="bottom"/>
          </w:tcPr>
          <w:p w14:paraId="3ABFBF1B" w14:textId="77777777" w:rsidR="00086460" w:rsidRPr="002512CE" w:rsidRDefault="00331EEE" w:rsidP="006339CD">
            <w:pPr>
              <w:spacing w:after="0" w:line="360" w:lineRule="auto"/>
              <w:jc w:val="right"/>
              <w:rPr>
                <w:rFonts w:ascii="Calibri" w:eastAsia="Times New Roman" w:hAnsi="Calibri" w:cs="Calibri"/>
                <w:color w:val="000000"/>
                <w:sz w:val="24"/>
                <w:szCs w:val="24"/>
                <w:lang w:eastAsia="sl-SI"/>
              </w:rPr>
            </w:pPr>
            <w:r w:rsidRPr="002512CE">
              <w:rPr>
                <w:rFonts w:ascii="Calibri" w:eastAsia="Times New Roman" w:hAnsi="Calibri" w:cs="Calibri"/>
                <w:color w:val="000000"/>
                <w:sz w:val="24"/>
                <w:szCs w:val="24"/>
                <w:lang w:eastAsia="sl-SI"/>
              </w:rPr>
              <w:t>150</w:t>
            </w:r>
            <w:r w:rsidR="00086460" w:rsidRPr="002512CE">
              <w:rPr>
                <w:rFonts w:ascii="Calibri" w:eastAsia="Times New Roman" w:hAnsi="Calibri" w:cs="Calibri"/>
                <w:color w:val="000000"/>
                <w:sz w:val="24"/>
                <w:szCs w:val="24"/>
                <w:lang w:eastAsia="sl-SI"/>
              </w:rPr>
              <w:t>,00 €</w:t>
            </w:r>
          </w:p>
        </w:tc>
      </w:tr>
      <w:tr w:rsidR="00086460" w:rsidRPr="002512CE" w14:paraId="405E6B78" w14:textId="77777777" w:rsidTr="00C950FE">
        <w:trPr>
          <w:trHeight w:val="300"/>
        </w:trPr>
        <w:tc>
          <w:tcPr>
            <w:tcW w:w="2967" w:type="dxa"/>
            <w:tcBorders>
              <w:top w:val="nil"/>
              <w:left w:val="single" w:sz="8" w:space="0" w:color="auto"/>
              <w:bottom w:val="single" w:sz="4" w:space="0" w:color="auto"/>
              <w:right w:val="single" w:sz="4" w:space="0" w:color="auto"/>
            </w:tcBorders>
            <w:shd w:val="clear" w:color="auto" w:fill="auto"/>
            <w:noWrap/>
            <w:vAlign w:val="bottom"/>
            <w:hideMark/>
          </w:tcPr>
          <w:p w14:paraId="2180F4E1" w14:textId="77777777" w:rsidR="00086460" w:rsidRPr="002512CE" w:rsidRDefault="00A075D6" w:rsidP="006339CD">
            <w:pPr>
              <w:spacing w:after="0" w:line="360" w:lineRule="auto"/>
              <w:rPr>
                <w:rFonts w:ascii="Calibri" w:eastAsia="Times New Roman" w:hAnsi="Calibri" w:cs="Calibri"/>
                <w:color w:val="000000"/>
                <w:sz w:val="24"/>
                <w:szCs w:val="24"/>
                <w:lang w:eastAsia="sl-SI"/>
              </w:rPr>
            </w:pPr>
            <w:r w:rsidRPr="002512CE">
              <w:rPr>
                <w:rFonts w:ascii="Calibri" w:eastAsia="Times New Roman" w:hAnsi="Calibri" w:cs="Calibri"/>
                <w:color w:val="000000"/>
                <w:sz w:val="24"/>
                <w:szCs w:val="24"/>
                <w:lang w:eastAsia="sl-SI"/>
              </w:rPr>
              <w:t>Tiskanje letako</w:t>
            </w:r>
            <w:r w:rsidR="00C950FE" w:rsidRPr="002512CE">
              <w:rPr>
                <w:rFonts w:ascii="Calibri" w:eastAsia="Times New Roman" w:hAnsi="Calibri" w:cs="Calibri"/>
                <w:color w:val="000000"/>
                <w:sz w:val="24"/>
                <w:szCs w:val="24"/>
                <w:lang w:eastAsia="sl-SI"/>
              </w:rPr>
              <w:t>v</w:t>
            </w:r>
          </w:p>
        </w:tc>
        <w:tc>
          <w:tcPr>
            <w:tcW w:w="2977" w:type="dxa"/>
            <w:tcBorders>
              <w:top w:val="nil"/>
              <w:left w:val="nil"/>
              <w:bottom w:val="single" w:sz="4" w:space="0" w:color="auto"/>
              <w:right w:val="single" w:sz="4" w:space="0" w:color="auto"/>
            </w:tcBorders>
            <w:shd w:val="clear" w:color="auto" w:fill="auto"/>
            <w:noWrap/>
            <w:vAlign w:val="bottom"/>
            <w:hideMark/>
          </w:tcPr>
          <w:p w14:paraId="6B3F1BF3" w14:textId="77777777" w:rsidR="00086460" w:rsidRPr="002512CE" w:rsidRDefault="00331EEE" w:rsidP="006339CD">
            <w:pPr>
              <w:spacing w:after="0" w:line="360" w:lineRule="auto"/>
              <w:jc w:val="right"/>
              <w:rPr>
                <w:rFonts w:ascii="Calibri" w:eastAsia="Times New Roman" w:hAnsi="Calibri" w:cs="Calibri"/>
                <w:color w:val="000000"/>
                <w:sz w:val="24"/>
                <w:szCs w:val="24"/>
                <w:lang w:eastAsia="sl-SI"/>
              </w:rPr>
            </w:pPr>
            <w:r w:rsidRPr="002512CE">
              <w:rPr>
                <w:rFonts w:ascii="Calibri" w:eastAsia="Times New Roman" w:hAnsi="Calibri" w:cs="Calibri"/>
                <w:color w:val="000000"/>
                <w:sz w:val="24"/>
                <w:szCs w:val="24"/>
                <w:lang w:eastAsia="sl-SI"/>
              </w:rPr>
              <w:t>100kom.</w:t>
            </w:r>
          </w:p>
        </w:tc>
        <w:tc>
          <w:tcPr>
            <w:tcW w:w="1134" w:type="dxa"/>
            <w:tcBorders>
              <w:top w:val="nil"/>
              <w:left w:val="nil"/>
              <w:bottom w:val="single" w:sz="4" w:space="0" w:color="auto"/>
              <w:right w:val="single" w:sz="8" w:space="0" w:color="auto"/>
            </w:tcBorders>
            <w:shd w:val="clear" w:color="auto" w:fill="auto"/>
            <w:noWrap/>
            <w:vAlign w:val="bottom"/>
            <w:hideMark/>
          </w:tcPr>
          <w:p w14:paraId="6F202CAA" w14:textId="77777777" w:rsidR="00086460" w:rsidRPr="002512CE" w:rsidRDefault="00331EEE" w:rsidP="006339CD">
            <w:pPr>
              <w:spacing w:after="0" w:line="360" w:lineRule="auto"/>
              <w:jc w:val="right"/>
              <w:rPr>
                <w:rFonts w:ascii="Calibri" w:eastAsia="Times New Roman" w:hAnsi="Calibri" w:cs="Calibri"/>
                <w:color w:val="000000"/>
                <w:sz w:val="24"/>
                <w:szCs w:val="24"/>
                <w:lang w:eastAsia="sl-SI"/>
              </w:rPr>
            </w:pPr>
            <w:r w:rsidRPr="002512CE">
              <w:rPr>
                <w:rFonts w:ascii="Calibri" w:eastAsia="Times New Roman" w:hAnsi="Calibri" w:cs="Calibri"/>
                <w:color w:val="000000"/>
                <w:sz w:val="24"/>
                <w:szCs w:val="24"/>
                <w:lang w:eastAsia="sl-SI"/>
              </w:rPr>
              <w:t>2</w:t>
            </w:r>
            <w:r w:rsidR="00086460" w:rsidRPr="002512CE">
              <w:rPr>
                <w:rFonts w:ascii="Calibri" w:eastAsia="Times New Roman" w:hAnsi="Calibri" w:cs="Calibri"/>
                <w:color w:val="000000"/>
                <w:sz w:val="24"/>
                <w:szCs w:val="24"/>
                <w:lang w:eastAsia="sl-SI"/>
              </w:rPr>
              <w:t>0,00 €</w:t>
            </w:r>
          </w:p>
        </w:tc>
      </w:tr>
      <w:tr w:rsidR="00086460" w:rsidRPr="002512CE" w14:paraId="5BFF2A94" w14:textId="77777777" w:rsidTr="00C950FE">
        <w:trPr>
          <w:trHeight w:val="300"/>
        </w:trPr>
        <w:tc>
          <w:tcPr>
            <w:tcW w:w="2967" w:type="dxa"/>
            <w:tcBorders>
              <w:top w:val="nil"/>
              <w:left w:val="single" w:sz="8" w:space="0" w:color="auto"/>
              <w:bottom w:val="single" w:sz="4" w:space="0" w:color="auto"/>
              <w:right w:val="single" w:sz="4" w:space="0" w:color="auto"/>
            </w:tcBorders>
            <w:shd w:val="clear" w:color="auto" w:fill="auto"/>
            <w:noWrap/>
            <w:vAlign w:val="bottom"/>
          </w:tcPr>
          <w:p w14:paraId="014DC239" w14:textId="77777777" w:rsidR="00086460" w:rsidRPr="002512CE" w:rsidRDefault="00331EEE" w:rsidP="006339CD">
            <w:pPr>
              <w:spacing w:after="0" w:line="360" w:lineRule="auto"/>
              <w:rPr>
                <w:rFonts w:ascii="Calibri" w:eastAsia="Times New Roman" w:hAnsi="Calibri" w:cs="Calibri"/>
                <w:color w:val="000000"/>
                <w:sz w:val="24"/>
                <w:szCs w:val="24"/>
                <w:lang w:eastAsia="sl-SI"/>
              </w:rPr>
            </w:pPr>
            <w:r w:rsidRPr="002512CE">
              <w:rPr>
                <w:rFonts w:ascii="Calibri" w:eastAsia="Times New Roman" w:hAnsi="Calibri" w:cs="Calibri"/>
                <w:color w:val="000000"/>
                <w:sz w:val="24"/>
                <w:szCs w:val="24"/>
                <w:lang w:eastAsia="sl-SI"/>
              </w:rPr>
              <w:t>Prevoz</w:t>
            </w:r>
          </w:p>
        </w:tc>
        <w:tc>
          <w:tcPr>
            <w:tcW w:w="2977" w:type="dxa"/>
            <w:tcBorders>
              <w:top w:val="nil"/>
              <w:left w:val="nil"/>
              <w:bottom w:val="single" w:sz="4" w:space="0" w:color="auto"/>
              <w:right w:val="single" w:sz="4" w:space="0" w:color="auto"/>
            </w:tcBorders>
            <w:shd w:val="clear" w:color="auto" w:fill="auto"/>
            <w:noWrap/>
            <w:vAlign w:val="bottom"/>
          </w:tcPr>
          <w:p w14:paraId="1F20C034" w14:textId="77777777" w:rsidR="00086460" w:rsidRPr="002512CE" w:rsidRDefault="00086460" w:rsidP="006339CD">
            <w:pPr>
              <w:spacing w:after="0" w:line="360" w:lineRule="auto"/>
              <w:jc w:val="right"/>
              <w:rPr>
                <w:rFonts w:ascii="Calibri" w:eastAsia="Times New Roman" w:hAnsi="Calibri" w:cs="Calibri"/>
                <w:color w:val="000000"/>
                <w:sz w:val="24"/>
                <w:szCs w:val="24"/>
                <w:lang w:eastAsia="sl-SI"/>
              </w:rPr>
            </w:pPr>
          </w:p>
        </w:tc>
        <w:tc>
          <w:tcPr>
            <w:tcW w:w="1134" w:type="dxa"/>
            <w:tcBorders>
              <w:top w:val="nil"/>
              <w:left w:val="nil"/>
              <w:bottom w:val="single" w:sz="4" w:space="0" w:color="auto"/>
              <w:right w:val="single" w:sz="8" w:space="0" w:color="auto"/>
            </w:tcBorders>
            <w:shd w:val="clear" w:color="auto" w:fill="auto"/>
            <w:noWrap/>
            <w:vAlign w:val="bottom"/>
          </w:tcPr>
          <w:p w14:paraId="467A46E9" w14:textId="77777777" w:rsidR="00086460" w:rsidRPr="002512CE" w:rsidRDefault="00331EEE" w:rsidP="006339CD">
            <w:pPr>
              <w:spacing w:after="0" w:line="360" w:lineRule="auto"/>
              <w:jc w:val="right"/>
              <w:rPr>
                <w:rFonts w:ascii="Calibri" w:eastAsia="Times New Roman" w:hAnsi="Calibri" w:cs="Calibri"/>
                <w:color w:val="000000"/>
                <w:sz w:val="24"/>
                <w:szCs w:val="24"/>
                <w:lang w:eastAsia="sl-SI"/>
              </w:rPr>
            </w:pPr>
            <w:r w:rsidRPr="002512CE">
              <w:rPr>
                <w:rFonts w:ascii="Calibri" w:eastAsia="Times New Roman" w:hAnsi="Calibri" w:cs="Calibri"/>
                <w:color w:val="000000"/>
                <w:sz w:val="24"/>
                <w:szCs w:val="24"/>
                <w:lang w:eastAsia="sl-SI"/>
              </w:rPr>
              <w:t>20</w:t>
            </w:r>
            <w:r w:rsidR="00086460" w:rsidRPr="002512CE">
              <w:rPr>
                <w:rFonts w:ascii="Calibri" w:eastAsia="Times New Roman" w:hAnsi="Calibri" w:cs="Calibri"/>
                <w:color w:val="000000"/>
                <w:sz w:val="24"/>
                <w:szCs w:val="24"/>
                <w:lang w:eastAsia="sl-SI"/>
              </w:rPr>
              <w:t>,00 €</w:t>
            </w:r>
          </w:p>
        </w:tc>
      </w:tr>
      <w:tr w:rsidR="00086460" w:rsidRPr="002512CE" w14:paraId="198D8068" w14:textId="77777777" w:rsidTr="00C950FE">
        <w:trPr>
          <w:trHeight w:val="315"/>
        </w:trPr>
        <w:tc>
          <w:tcPr>
            <w:tcW w:w="2967" w:type="dxa"/>
            <w:tcBorders>
              <w:top w:val="nil"/>
              <w:left w:val="single" w:sz="8" w:space="0" w:color="auto"/>
              <w:bottom w:val="nil"/>
              <w:right w:val="single" w:sz="4" w:space="0" w:color="auto"/>
            </w:tcBorders>
            <w:shd w:val="clear" w:color="auto" w:fill="auto"/>
            <w:noWrap/>
            <w:vAlign w:val="bottom"/>
            <w:hideMark/>
          </w:tcPr>
          <w:p w14:paraId="67114E53" w14:textId="77777777" w:rsidR="00086460" w:rsidRPr="002512CE" w:rsidRDefault="00331EEE" w:rsidP="006339CD">
            <w:pPr>
              <w:spacing w:after="0" w:line="360" w:lineRule="auto"/>
              <w:rPr>
                <w:rFonts w:ascii="Calibri" w:eastAsia="Times New Roman" w:hAnsi="Calibri" w:cs="Calibri"/>
                <w:color w:val="000000"/>
                <w:sz w:val="24"/>
                <w:szCs w:val="24"/>
                <w:lang w:eastAsia="sl-SI"/>
              </w:rPr>
            </w:pPr>
            <w:r w:rsidRPr="002512CE">
              <w:rPr>
                <w:rFonts w:ascii="Calibri" w:eastAsia="Times New Roman" w:hAnsi="Calibri" w:cs="Calibri"/>
                <w:color w:val="000000"/>
                <w:sz w:val="24"/>
                <w:szCs w:val="24"/>
                <w:lang w:eastAsia="sl-SI"/>
              </w:rPr>
              <w:t>malica</w:t>
            </w:r>
          </w:p>
        </w:tc>
        <w:tc>
          <w:tcPr>
            <w:tcW w:w="2977" w:type="dxa"/>
            <w:tcBorders>
              <w:top w:val="nil"/>
              <w:left w:val="nil"/>
              <w:bottom w:val="nil"/>
              <w:right w:val="single" w:sz="4" w:space="0" w:color="auto"/>
            </w:tcBorders>
            <w:shd w:val="clear" w:color="auto" w:fill="auto"/>
            <w:noWrap/>
            <w:vAlign w:val="bottom"/>
            <w:hideMark/>
          </w:tcPr>
          <w:p w14:paraId="1DF6A8D6" w14:textId="77777777" w:rsidR="00086460" w:rsidRPr="002512CE" w:rsidRDefault="00086460" w:rsidP="006339CD">
            <w:pPr>
              <w:spacing w:after="0" w:line="360" w:lineRule="auto"/>
              <w:jc w:val="right"/>
              <w:rPr>
                <w:rFonts w:ascii="Calibri" w:eastAsia="Times New Roman" w:hAnsi="Calibri" w:cs="Calibri"/>
                <w:color w:val="000000"/>
                <w:sz w:val="24"/>
                <w:szCs w:val="24"/>
                <w:lang w:eastAsia="sl-SI"/>
              </w:rPr>
            </w:pPr>
          </w:p>
        </w:tc>
        <w:tc>
          <w:tcPr>
            <w:tcW w:w="1134" w:type="dxa"/>
            <w:tcBorders>
              <w:top w:val="nil"/>
              <w:left w:val="nil"/>
              <w:bottom w:val="nil"/>
              <w:right w:val="single" w:sz="8" w:space="0" w:color="auto"/>
            </w:tcBorders>
            <w:shd w:val="clear" w:color="auto" w:fill="auto"/>
            <w:noWrap/>
            <w:vAlign w:val="bottom"/>
            <w:hideMark/>
          </w:tcPr>
          <w:p w14:paraId="1AB7D5B0" w14:textId="77777777" w:rsidR="00086460" w:rsidRPr="002512CE" w:rsidRDefault="00331EEE" w:rsidP="006339CD">
            <w:pPr>
              <w:spacing w:after="0" w:line="360" w:lineRule="auto"/>
              <w:jc w:val="right"/>
              <w:rPr>
                <w:rFonts w:ascii="Calibri" w:eastAsia="Times New Roman" w:hAnsi="Calibri" w:cs="Calibri"/>
                <w:color w:val="000000"/>
                <w:sz w:val="24"/>
                <w:szCs w:val="24"/>
                <w:lang w:eastAsia="sl-SI"/>
              </w:rPr>
            </w:pPr>
            <w:r w:rsidRPr="002512CE">
              <w:rPr>
                <w:rFonts w:ascii="Calibri" w:eastAsia="Times New Roman" w:hAnsi="Calibri" w:cs="Calibri"/>
                <w:color w:val="000000"/>
                <w:sz w:val="24"/>
                <w:szCs w:val="24"/>
                <w:lang w:eastAsia="sl-SI"/>
              </w:rPr>
              <w:t>30</w:t>
            </w:r>
            <w:r w:rsidR="00086460" w:rsidRPr="002512CE">
              <w:rPr>
                <w:rFonts w:ascii="Calibri" w:eastAsia="Times New Roman" w:hAnsi="Calibri" w:cs="Calibri"/>
                <w:color w:val="000000"/>
                <w:sz w:val="24"/>
                <w:szCs w:val="24"/>
                <w:lang w:eastAsia="sl-SI"/>
              </w:rPr>
              <w:t>,00 €</w:t>
            </w:r>
          </w:p>
        </w:tc>
      </w:tr>
      <w:tr w:rsidR="00086460" w:rsidRPr="002512CE" w14:paraId="3D6D9A47" w14:textId="77777777" w:rsidTr="00C950FE">
        <w:trPr>
          <w:trHeight w:val="315"/>
        </w:trPr>
        <w:tc>
          <w:tcPr>
            <w:tcW w:w="2967" w:type="dxa"/>
            <w:tcBorders>
              <w:top w:val="single" w:sz="8" w:space="0" w:color="auto"/>
              <w:left w:val="single" w:sz="8" w:space="0" w:color="auto"/>
              <w:bottom w:val="single" w:sz="8" w:space="0" w:color="auto"/>
              <w:right w:val="single" w:sz="4" w:space="0" w:color="auto"/>
            </w:tcBorders>
            <w:shd w:val="clear" w:color="000000" w:fill="FFFF00"/>
            <w:noWrap/>
            <w:vAlign w:val="bottom"/>
            <w:hideMark/>
          </w:tcPr>
          <w:p w14:paraId="6483C37C" w14:textId="77777777" w:rsidR="00086460" w:rsidRPr="002512CE" w:rsidRDefault="00086460" w:rsidP="006339CD">
            <w:pPr>
              <w:spacing w:after="0" w:line="360" w:lineRule="auto"/>
              <w:rPr>
                <w:rFonts w:ascii="Calibri" w:eastAsia="Times New Roman" w:hAnsi="Calibri" w:cs="Calibri"/>
                <w:b/>
                <w:bCs/>
                <w:color w:val="000000"/>
                <w:sz w:val="24"/>
                <w:szCs w:val="24"/>
                <w:lang w:eastAsia="sl-SI"/>
              </w:rPr>
            </w:pPr>
            <w:r w:rsidRPr="002512CE">
              <w:rPr>
                <w:rFonts w:ascii="Calibri" w:eastAsia="Times New Roman" w:hAnsi="Calibri" w:cs="Calibri"/>
                <w:b/>
                <w:bCs/>
                <w:color w:val="000000"/>
                <w:sz w:val="24"/>
                <w:szCs w:val="24"/>
                <w:lang w:eastAsia="sl-SI"/>
              </w:rPr>
              <w:t>SKUPAJ</w:t>
            </w:r>
          </w:p>
        </w:tc>
        <w:tc>
          <w:tcPr>
            <w:tcW w:w="2977" w:type="dxa"/>
            <w:tcBorders>
              <w:top w:val="single" w:sz="8" w:space="0" w:color="auto"/>
              <w:left w:val="nil"/>
              <w:bottom w:val="single" w:sz="8" w:space="0" w:color="auto"/>
              <w:right w:val="single" w:sz="4" w:space="0" w:color="auto"/>
            </w:tcBorders>
            <w:shd w:val="clear" w:color="000000" w:fill="FFFF00"/>
            <w:noWrap/>
            <w:vAlign w:val="bottom"/>
            <w:hideMark/>
          </w:tcPr>
          <w:p w14:paraId="2DEF649C" w14:textId="77777777" w:rsidR="00086460" w:rsidRPr="002512CE" w:rsidRDefault="00086460" w:rsidP="006339CD">
            <w:pPr>
              <w:spacing w:after="0" w:line="360" w:lineRule="auto"/>
              <w:rPr>
                <w:rFonts w:ascii="Calibri" w:eastAsia="Times New Roman" w:hAnsi="Calibri" w:cs="Calibri"/>
                <w:b/>
                <w:bCs/>
                <w:color w:val="000000"/>
                <w:sz w:val="24"/>
                <w:szCs w:val="24"/>
                <w:lang w:eastAsia="sl-SI"/>
              </w:rPr>
            </w:pPr>
            <w:r w:rsidRPr="002512CE">
              <w:rPr>
                <w:rFonts w:ascii="Calibri" w:eastAsia="Times New Roman" w:hAnsi="Calibri" w:cs="Calibri"/>
                <w:b/>
                <w:bCs/>
                <w:color w:val="000000"/>
                <w:sz w:val="24"/>
                <w:szCs w:val="24"/>
                <w:lang w:eastAsia="sl-SI"/>
              </w:rPr>
              <w:t> </w:t>
            </w:r>
          </w:p>
        </w:tc>
        <w:tc>
          <w:tcPr>
            <w:tcW w:w="1134" w:type="dxa"/>
            <w:tcBorders>
              <w:top w:val="single" w:sz="8" w:space="0" w:color="auto"/>
              <w:left w:val="nil"/>
              <w:bottom w:val="single" w:sz="8" w:space="0" w:color="auto"/>
              <w:right w:val="single" w:sz="8" w:space="0" w:color="auto"/>
            </w:tcBorders>
            <w:shd w:val="clear" w:color="000000" w:fill="FFFF00"/>
            <w:noWrap/>
            <w:vAlign w:val="bottom"/>
            <w:hideMark/>
          </w:tcPr>
          <w:p w14:paraId="53F3721D" w14:textId="77777777" w:rsidR="00086460" w:rsidRPr="002512CE" w:rsidRDefault="00331EEE" w:rsidP="006339CD">
            <w:pPr>
              <w:spacing w:after="0" w:line="360" w:lineRule="auto"/>
              <w:jc w:val="right"/>
              <w:rPr>
                <w:rFonts w:ascii="Calibri" w:eastAsia="Times New Roman" w:hAnsi="Calibri" w:cs="Calibri"/>
                <w:color w:val="000000"/>
                <w:sz w:val="24"/>
                <w:szCs w:val="24"/>
                <w:lang w:eastAsia="sl-SI"/>
              </w:rPr>
            </w:pPr>
            <w:r w:rsidRPr="002512CE">
              <w:rPr>
                <w:rFonts w:ascii="Calibri" w:eastAsia="Times New Roman" w:hAnsi="Calibri" w:cs="Calibri"/>
                <w:color w:val="000000"/>
                <w:sz w:val="24"/>
                <w:szCs w:val="24"/>
                <w:lang w:eastAsia="sl-SI"/>
              </w:rPr>
              <w:t>420</w:t>
            </w:r>
            <w:r w:rsidR="00086460" w:rsidRPr="002512CE">
              <w:rPr>
                <w:rFonts w:ascii="Calibri" w:eastAsia="Times New Roman" w:hAnsi="Calibri" w:cs="Calibri"/>
                <w:color w:val="000000"/>
                <w:sz w:val="24"/>
                <w:szCs w:val="24"/>
                <w:lang w:eastAsia="sl-SI"/>
              </w:rPr>
              <w:t>,00 €</w:t>
            </w:r>
          </w:p>
        </w:tc>
      </w:tr>
    </w:tbl>
    <w:p w14:paraId="30C4642B" w14:textId="77777777" w:rsidR="00086460" w:rsidRPr="002512CE" w:rsidRDefault="00086460" w:rsidP="006339CD">
      <w:pPr>
        <w:pStyle w:val="Brezrazmikov"/>
        <w:rPr>
          <w:szCs w:val="24"/>
        </w:rPr>
      </w:pPr>
    </w:p>
    <w:p w14:paraId="79439F4F" w14:textId="68984B72" w:rsidR="00CC092D" w:rsidRPr="002512CE" w:rsidRDefault="00086460" w:rsidP="006339CD">
      <w:pPr>
        <w:pStyle w:val="Brezrazmikov"/>
        <w:rPr>
          <w:szCs w:val="24"/>
        </w:rPr>
      </w:pPr>
      <w:r w:rsidRPr="002512CE">
        <w:rPr>
          <w:szCs w:val="24"/>
        </w:rPr>
        <w:t>V tabeli j</w:t>
      </w:r>
      <w:r w:rsidR="00CC092D" w:rsidRPr="002512CE">
        <w:rPr>
          <w:szCs w:val="24"/>
        </w:rPr>
        <w:t>e prikazano, koliko</w:t>
      </w:r>
      <w:r w:rsidRPr="002512CE">
        <w:rPr>
          <w:szCs w:val="24"/>
        </w:rPr>
        <w:t xml:space="preserve"> odhodkov bomo imeli </w:t>
      </w:r>
      <w:r w:rsidR="00CC092D" w:rsidRPr="002512CE">
        <w:rPr>
          <w:szCs w:val="24"/>
        </w:rPr>
        <w:t xml:space="preserve">pri našem projektu. </w:t>
      </w:r>
      <w:r w:rsidRPr="002512CE">
        <w:rPr>
          <w:szCs w:val="24"/>
        </w:rPr>
        <w:t xml:space="preserve">Največji strošek predstavlja </w:t>
      </w:r>
      <w:r w:rsidR="00CC092D" w:rsidRPr="002512CE">
        <w:rPr>
          <w:szCs w:val="24"/>
        </w:rPr>
        <w:t xml:space="preserve">promoviranje </w:t>
      </w:r>
      <w:r w:rsidR="0041067F">
        <w:rPr>
          <w:szCs w:val="24"/>
        </w:rPr>
        <w:t>jedi</w:t>
      </w:r>
      <w:r w:rsidR="00CC092D" w:rsidRPr="002512CE">
        <w:rPr>
          <w:szCs w:val="24"/>
        </w:rPr>
        <w:t>. Vsi</w:t>
      </w:r>
      <w:r w:rsidRPr="002512CE">
        <w:rPr>
          <w:szCs w:val="24"/>
        </w:rPr>
        <w:t xml:space="preserve"> p</w:t>
      </w:r>
      <w:r w:rsidR="00CC092D" w:rsidRPr="002512CE">
        <w:rPr>
          <w:szCs w:val="24"/>
        </w:rPr>
        <w:t>redvideni stroški znašajo 420</w:t>
      </w:r>
      <w:r w:rsidRPr="002512CE">
        <w:rPr>
          <w:szCs w:val="24"/>
        </w:rPr>
        <w:t xml:space="preserve">€. </w:t>
      </w:r>
    </w:p>
    <w:p w14:paraId="324383CD" w14:textId="01635DAC" w:rsidR="00086460" w:rsidRDefault="00086460" w:rsidP="006339CD">
      <w:pPr>
        <w:spacing w:line="360" w:lineRule="auto"/>
        <w:rPr>
          <w:sz w:val="24"/>
          <w:szCs w:val="24"/>
        </w:rPr>
      </w:pPr>
    </w:p>
    <w:p w14:paraId="5C0D32ED" w14:textId="016784B8" w:rsidR="0041067F" w:rsidRDefault="0041067F" w:rsidP="006339CD">
      <w:pPr>
        <w:spacing w:line="360" w:lineRule="auto"/>
        <w:rPr>
          <w:sz w:val="24"/>
          <w:szCs w:val="24"/>
        </w:rPr>
      </w:pPr>
    </w:p>
    <w:p w14:paraId="7B5B44E2" w14:textId="40E127D2" w:rsidR="0041067F" w:rsidRDefault="0041067F" w:rsidP="006339CD">
      <w:pPr>
        <w:spacing w:line="360" w:lineRule="auto"/>
        <w:rPr>
          <w:sz w:val="24"/>
          <w:szCs w:val="24"/>
        </w:rPr>
      </w:pPr>
    </w:p>
    <w:p w14:paraId="18C18599" w14:textId="1E98DC29" w:rsidR="0041067F" w:rsidRDefault="0041067F" w:rsidP="006339CD">
      <w:pPr>
        <w:spacing w:line="360" w:lineRule="auto"/>
        <w:rPr>
          <w:sz w:val="24"/>
          <w:szCs w:val="24"/>
        </w:rPr>
      </w:pPr>
    </w:p>
    <w:p w14:paraId="6942CE55" w14:textId="12D7F46D" w:rsidR="0041067F" w:rsidRDefault="0041067F" w:rsidP="006339CD">
      <w:pPr>
        <w:spacing w:line="360" w:lineRule="auto"/>
        <w:rPr>
          <w:sz w:val="24"/>
          <w:szCs w:val="24"/>
        </w:rPr>
      </w:pPr>
    </w:p>
    <w:p w14:paraId="01C8BD69" w14:textId="7FF4D82A" w:rsidR="0041067F" w:rsidRDefault="0041067F" w:rsidP="006339CD">
      <w:pPr>
        <w:spacing w:line="360" w:lineRule="auto"/>
        <w:rPr>
          <w:sz w:val="24"/>
          <w:szCs w:val="24"/>
        </w:rPr>
      </w:pPr>
    </w:p>
    <w:p w14:paraId="6F15C2EF" w14:textId="0D7CEB5C" w:rsidR="0041067F" w:rsidRDefault="0041067F" w:rsidP="006339CD">
      <w:pPr>
        <w:spacing w:line="360" w:lineRule="auto"/>
        <w:rPr>
          <w:sz w:val="24"/>
          <w:szCs w:val="24"/>
        </w:rPr>
      </w:pPr>
    </w:p>
    <w:p w14:paraId="0C5DE258" w14:textId="0A032889" w:rsidR="0041067F" w:rsidRDefault="0041067F" w:rsidP="006339CD">
      <w:pPr>
        <w:spacing w:line="360" w:lineRule="auto"/>
        <w:rPr>
          <w:sz w:val="24"/>
          <w:szCs w:val="24"/>
        </w:rPr>
      </w:pPr>
    </w:p>
    <w:p w14:paraId="3636B95B" w14:textId="5B5BE924" w:rsidR="0041067F" w:rsidRDefault="0041067F" w:rsidP="006339CD">
      <w:pPr>
        <w:spacing w:line="360" w:lineRule="auto"/>
        <w:rPr>
          <w:sz w:val="24"/>
          <w:szCs w:val="24"/>
        </w:rPr>
      </w:pPr>
    </w:p>
    <w:p w14:paraId="700BE14B" w14:textId="3BBD2FF7" w:rsidR="0041067F" w:rsidRDefault="0041067F" w:rsidP="006339CD">
      <w:pPr>
        <w:spacing w:line="360" w:lineRule="auto"/>
        <w:rPr>
          <w:sz w:val="24"/>
          <w:szCs w:val="24"/>
        </w:rPr>
      </w:pPr>
    </w:p>
    <w:p w14:paraId="63E5E687" w14:textId="77777777" w:rsidR="0041067F" w:rsidRPr="002512CE" w:rsidRDefault="0041067F" w:rsidP="006339CD">
      <w:pPr>
        <w:spacing w:line="360" w:lineRule="auto"/>
        <w:rPr>
          <w:sz w:val="24"/>
          <w:szCs w:val="24"/>
        </w:rPr>
      </w:pPr>
    </w:p>
    <w:p w14:paraId="71F8EA54" w14:textId="77777777" w:rsidR="005E307F" w:rsidRPr="0041067F" w:rsidRDefault="005E307F" w:rsidP="005E307F">
      <w:pPr>
        <w:pStyle w:val="Naslov2"/>
        <w:spacing w:line="360" w:lineRule="auto"/>
        <w:rPr>
          <w:sz w:val="28"/>
          <w:szCs w:val="28"/>
        </w:rPr>
      </w:pPr>
      <w:bookmarkStart w:id="20" w:name="_Toc67856440"/>
      <w:r w:rsidRPr="0041067F">
        <w:rPr>
          <w:sz w:val="28"/>
          <w:szCs w:val="28"/>
        </w:rPr>
        <w:t>TERMINSKI NAČRT AKTIVNOSTI</w:t>
      </w:r>
      <w:bookmarkEnd w:id="20"/>
    </w:p>
    <w:p w14:paraId="754299B0" w14:textId="77777777" w:rsidR="005E307F" w:rsidRPr="002512CE" w:rsidRDefault="005E307F" w:rsidP="005E307F">
      <w:pPr>
        <w:pStyle w:val="Brezrazmikov"/>
        <w:rPr>
          <w:szCs w:val="24"/>
        </w:rPr>
      </w:pPr>
    </w:p>
    <w:p w14:paraId="170EFAD6" w14:textId="77777777" w:rsidR="005E307F" w:rsidRPr="002512CE" w:rsidRDefault="005E307F" w:rsidP="005E307F">
      <w:pPr>
        <w:pStyle w:val="Brezrazmikov"/>
        <w:rPr>
          <w:szCs w:val="24"/>
        </w:rPr>
      </w:pPr>
      <w:r w:rsidRPr="002512CE">
        <w:rPr>
          <w:szCs w:val="24"/>
        </w:rPr>
        <w:t xml:space="preserve">V spodnji tabeli smo prikazali časovni potek priprav na dogodek.  </w:t>
      </w:r>
    </w:p>
    <w:p w14:paraId="34B9ADFF" w14:textId="77777777" w:rsidR="005E307F" w:rsidRPr="002512CE" w:rsidRDefault="005E307F" w:rsidP="005E307F">
      <w:pPr>
        <w:pStyle w:val="Brezrazmikov"/>
        <w:rPr>
          <w:szCs w:val="24"/>
        </w:rPr>
      </w:pPr>
    </w:p>
    <w:p w14:paraId="5254E9B3" w14:textId="77777777" w:rsidR="005E307F" w:rsidRPr="002512CE" w:rsidRDefault="005E307F" w:rsidP="005E307F">
      <w:pPr>
        <w:pStyle w:val="Brezrazmikov"/>
        <w:rPr>
          <w:szCs w:val="24"/>
        </w:rPr>
      </w:pPr>
      <w:r w:rsidRPr="002512CE">
        <w:rPr>
          <w:szCs w:val="24"/>
        </w:rPr>
        <w:t>Tabela 1: Terminski razpored aktivnosti</w:t>
      </w:r>
    </w:p>
    <w:tbl>
      <w:tblPr>
        <w:tblW w:w="9199" w:type="dxa"/>
        <w:tblInd w:w="-577" w:type="dxa"/>
        <w:tblCellMar>
          <w:left w:w="0" w:type="dxa"/>
          <w:right w:w="0" w:type="dxa"/>
        </w:tblCellMar>
        <w:tblLook w:val="0420" w:firstRow="1" w:lastRow="0" w:firstColumn="0" w:lastColumn="0" w:noHBand="0" w:noVBand="1"/>
      </w:tblPr>
      <w:tblGrid>
        <w:gridCol w:w="3134"/>
        <w:gridCol w:w="1911"/>
        <w:gridCol w:w="1483"/>
        <w:gridCol w:w="1336"/>
        <w:gridCol w:w="1335"/>
      </w:tblGrid>
      <w:tr w:rsidR="005E307F" w:rsidRPr="002512CE" w14:paraId="71B98767" w14:textId="77777777" w:rsidTr="00432FFE">
        <w:trPr>
          <w:trHeight w:val="813"/>
        </w:trPr>
        <w:tc>
          <w:tcPr>
            <w:tcW w:w="3134"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1E965E9B" w14:textId="77777777" w:rsidR="005E307F" w:rsidRPr="002512CE" w:rsidRDefault="005E307F" w:rsidP="00432FFE">
            <w:pPr>
              <w:spacing w:line="360" w:lineRule="auto"/>
              <w:rPr>
                <w:sz w:val="24"/>
                <w:szCs w:val="24"/>
              </w:rPr>
            </w:pPr>
            <w:r w:rsidRPr="002512CE">
              <w:rPr>
                <w:b/>
                <w:bCs/>
                <w:sz w:val="24"/>
                <w:szCs w:val="24"/>
              </w:rPr>
              <w:t xml:space="preserve">AKTIVNOST </w:t>
            </w:r>
          </w:p>
        </w:tc>
        <w:tc>
          <w:tcPr>
            <w:tcW w:w="4730" w:type="dxa"/>
            <w:gridSpan w:val="3"/>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09B82D57" w14:textId="77777777" w:rsidR="005E307F" w:rsidRPr="002512CE" w:rsidRDefault="005E307F" w:rsidP="00432FFE">
            <w:pPr>
              <w:spacing w:line="360" w:lineRule="auto"/>
              <w:rPr>
                <w:sz w:val="24"/>
                <w:szCs w:val="24"/>
              </w:rPr>
            </w:pPr>
            <w:r w:rsidRPr="002512CE">
              <w:rPr>
                <w:b/>
                <w:bCs/>
                <w:sz w:val="24"/>
                <w:szCs w:val="24"/>
              </w:rPr>
              <w:t xml:space="preserve">                   ČAS V MESECIH OD 10 DO 1 </w:t>
            </w:r>
          </w:p>
        </w:tc>
        <w:tc>
          <w:tcPr>
            <w:tcW w:w="1335" w:type="dxa"/>
            <w:tcBorders>
              <w:top w:val="single" w:sz="8" w:space="0" w:color="FFFFFF"/>
              <w:left w:val="single" w:sz="8" w:space="0" w:color="FFFFFF"/>
              <w:bottom w:val="single" w:sz="24" w:space="0" w:color="FFFFFF"/>
              <w:right w:val="single" w:sz="8" w:space="0" w:color="FFFFFF"/>
            </w:tcBorders>
            <w:shd w:val="clear" w:color="auto" w:fill="E48312"/>
          </w:tcPr>
          <w:p w14:paraId="79B00B97" w14:textId="77777777" w:rsidR="005E307F" w:rsidRPr="002512CE" w:rsidRDefault="005E307F" w:rsidP="00432FFE">
            <w:pPr>
              <w:spacing w:line="360" w:lineRule="auto"/>
              <w:rPr>
                <w:b/>
                <w:bCs/>
                <w:sz w:val="24"/>
                <w:szCs w:val="24"/>
              </w:rPr>
            </w:pPr>
          </w:p>
        </w:tc>
      </w:tr>
      <w:tr w:rsidR="005E307F" w:rsidRPr="002512CE" w14:paraId="21D99448" w14:textId="77777777" w:rsidTr="00432FFE">
        <w:trPr>
          <w:trHeight w:val="559"/>
        </w:trPr>
        <w:tc>
          <w:tcPr>
            <w:tcW w:w="3134" w:type="dxa"/>
            <w:tcBorders>
              <w:top w:val="single" w:sz="24"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758C7BD1" w14:textId="77777777" w:rsidR="005E307F" w:rsidRPr="002512CE" w:rsidRDefault="005E307F" w:rsidP="00432FFE">
            <w:pPr>
              <w:spacing w:line="360" w:lineRule="auto"/>
              <w:rPr>
                <w:sz w:val="24"/>
                <w:szCs w:val="24"/>
              </w:rPr>
            </w:pPr>
            <w:r w:rsidRPr="002512CE">
              <w:rPr>
                <w:sz w:val="24"/>
                <w:szCs w:val="24"/>
              </w:rPr>
              <w:t>meseci</w:t>
            </w:r>
          </w:p>
        </w:tc>
        <w:tc>
          <w:tcPr>
            <w:tcW w:w="1911" w:type="dxa"/>
            <w:tcBorders>
              <w:top w:val="single" w:sz="24" w:space="0" w:color="FFFFFF"/>
              <w:left w:val="single" w:sz="8" w:space="0" w:color="FFFFFF"/>
              <w:bottom w:val="single" w:sz="8" w:space="0" w:color="FFFFFF"/>
              <w:right w:val="single" w:sz="8" w:space="0" w:color="FFFFFF"/>
            </w:tcBorders>
            <w:shd w:val="clear" w:color="auto" w:fill="CCDDEA"/>
            <w:tcMar>
              <w:top w:w="72" w:type="dxa"/>
              <w:left w:w="144" w:type="dxa"/>
              <w:bottom w:w="72" w:type="dxa"/>
              <w:right w:w="144" w:type="dxa"/>
            </w:tcMar>
            <w:hideMark/>
          </w:tcPr>
          <w:p w14:paraId="2976F571" w14:textId="77777777" w:rsidR="005E307F" w:rsidRPr="002512CE" w:rsidRDefault="005E307F" w:rsidP="00432FFE">
            <w:pPr>
              <w:spacing w:line="360" w:lineRule="auto"/>
              <w:rPr>
                <w:sz w:val="24"/>
                <w:szCs w:val="24"/>
              </w:rPr>
            </w:pPr>
            <w:r w:rsidRPr="002512CE">
              <w:rPr>
                <w:sz w:val="24"/>
                <w:szCs w:val="24"/>
              </w:rPr>
              <w:t>oktober</w:t>
            </w:r>
          </w:p>
        </w:tc>
        <w:tc>
          <w:tcPr>
            <w:tcW w:w="1483" w:type="dxa"/>
            <w:tcBorders>
              <w:top w:val="single" w:sz="24"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53B2B4E9" w14:textId="77777777" w:rsidR="005E307F" w:rsidRPr="002512CE" w:rsidRDefault="005E307F" w:rsidP="00432FFE">
            <w:pPr>
              <w:spacing w:line="360" w:lineRule="auto"/>
              <w:rPr>
                <w:sz w:val="24"/>
                <w:szCs w:val="24"/>
              </w:rPr>
            </w:pPr>
            <w:r w:rsidRPr="002512CE">
              <w:rPr>
                <w:sz w:val="24"/>
                <w:szCs w:val="24"/>
              </w:rPr>
              <w:t>november</w:t>
            </w:r>
          </w:p>
        </w:tc>
        <w:tc>
          <w:tcPr>
            <w:tcW w:w="1335" w:type="dxa"/>
            <w:tcBorders>
              <w:top w:val="single" w:sz="24"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09D325B7" w14:textId="77777777" w:rsidR="005E307F" w:rsidRPr="002512CE" w:rsidRDefault="005E307F" w:rsidP="00432FFE">
            <w:pPr>
              <w:spacing w:line="360" w:lineRule="auto"/>
              <w:rPr>
                <w:sz w:val="24"/>
                <w:szCs w:val="24"/>
              </w:rPr>
            </w:pPr>
            <w:r w:rsidRPr="002512CE">
              <w:rPr>
                <w:sz w:val="24"/>
                <w:szCs w:val="24"/>
              </w:rPr>
              <w:t>december</w:t>
            </w:r>
          </w:p>
        </w:tc>
        <w:tc>
          <w:tcPr>
            <w:tcW w:w="1335" w:type="dxa"/>
            <w:tcBorders>
              <w:top w:val="single" w:sz="24" w:space="0" w:color="FFFFFF"/>
              <w:left w:val="single" w:sz="8" w:space="0" w:color="FFFFFF"/>
              <w:bottom w:val="single" w:sz="8" w:space="0" w:color="FFFFFF"/>
              <w:right w:val="single" w:sz="8" w:space="0" w:color="FFFFFF"/>
            </w:tcBorders>
            <w:shd w:val="clear" w:color="auto" w:fill="F5D9CC"/>
          </w:tcPr>
          <w:p w14:paraId="045A9382" w14:textId="77777777" w:rsidR="005E307F" w:rsidRPr="002512CE" w:rsidRDefault="005E307F" w:rsidP="00432FFE">
            <w:pPr>
              <w:spacing w:line="360" w:lineRule="auto"/>
              <w:rPr>
                <w:sz w:val="24"/>
                <w:szCs w:val="24"/>
              </w:rPr>
            </w:pPr>
            <w:r w:rsidRPr="002512CE">
              <w:rPr>
                <w:sz w:val="24"/>
                <w:szCs w:val="24"/>
              </w:rPr>
              <w:t>januar</w:t>
            </w:r>
          </w:p>
        </w:tc>
      </w:tr>
      <w:tr w:rsidR="005E307F" w:rsidRPr="002512CE" w14:paraId="57AEA3E3" w14:textId="77777777" w:rsidTr="00432FFE">
        <w:trPr>
          <w:trHeight w:val="559"/>
        </w:trPr>
        <w:tc>
          <w:tcPr>
            <w:tcW w:w="3134" w:type="dxa"/>
            <w:tcBorders>
              <w:top w:val="single" w:sz="24"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331A4E85" w14:textId="77777777" w:rsidR="005E307F" w:rsidRPr="002512CE" w:rsidRDefault="005E307F" w:rsidP="00432FFE">
            <w:pPr>
              <w:spacing w:line="360" w:lineRule="auto"/>
              <w:rPr>
                <w:sz w:val="24"/>
                <w:szCs w:val="24"/>
              </w:rPr>
            </w:pPr>
            <w:r w:rsidRPr="002512CE">
              <w:rPr>
                <w:sz w:val="24"/>
                <w:szCs w:val="24"/>
              </w:rPr>
              <w:t>Iskanje in izbor ideje</w:t>
            </w:r>
          </w:p>
        </w:tc>
        <w:tc>
          <w:tcPr>
            <w:tcW w:w="1911" w:type="dxa"/>
            <w:tcBorders>
              <w:top w:val="single" w:sz="24"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hideMark/>
          </w:tcPr>
          <w:p w14:paraId="13431F48" w14:textId="77777777" w:rsidR="005E307F" w:rsidRPr="002512CE" w:rsidRDefault="005E307F" w:rsidP="00432FFE">
            <w:pPr>
              <w:spacing w:line="360" w:lineRule="auto"/>
              <w:rPr>
                <w:sz w:val="24"/>
                <w:szCs w:val="24"/>
                <w:highlight w:val="black"/>
              </w:rPr>
            </w:pPr>
          </w:p>
        </w:tc>
        <w:tc>
          <w:tcPr>
            <w:tcW w:w="1483" w:type="dxa"/>
            <w:tcBorders>
              <w:top w:val="single" w:sz="24"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1113D444" w14:textId="77777777" w:rsidR="005E307F" w:rsidRPr="002512CE" w:rsidRDefault="005E307F" w:rsidP="00432FFE">
            <w:pPr>
              <w:spacing w:line="360" w:lineRule="auto"/>
              <w:rPr>
                <w:sz w:val="24"/>
                <w:szCs w:val="24"/>
              </w:rPr>
            </w:pPr>
          </w:p>
        </w:tc>
        <w:tc>
          <w:tcPr>
            <w:tcW w:w="1335" w:type="dxa"/>
            <w:tcBorders>
              <w:top w:val="single" w:sz="24"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40C2F6A4" w14:textId="77777777" w:rsidR="005E307F" w:rsidRPr="002512CE" w:rsidRDefault="005E307F" w:rsidP="00432FFE">
            <w:pPr>
              <w:spacing w:line="360" w:lineRule="auto"/>
              <w:rPr>
                <w:sz w:val="24"/>
                <w:szCs w:val="24"/>
              </w:rPr>
            </w:pPr>
          </w:p>
        </w:tc>
        <w:tc>
          <w:tcPr>
            <w:tcW w:w="1335" w:type="dxa"/>
            <w:tcBorders>
              <w:top w:val="single" w:sz="24" w:space="0" w:color="FFFFFF"/>
              <w:left w:val="single" w:sz="8" w:space="0" w:color="FFFFFF"/>
              <w:bottom w:val="single" w:sz="8" w:space="0" w:color="FFFFFF"/>
              <w:right w:val="single" w:sz="8" w:space="0" w:color="FFFFFF"/>
            </w:tcBorders>
            <w:shd w:val="clear" w:color="auto" w:fill="F5D9CC"/>
          </w:tcPr>
          <w:p w14:paraId="127CC56D" w14:textId="77777777" w:rsidR="005E307F" w:rsidRPr="002512CE" w:rsidRDefault="005E307F" w:rsidP="00432FFE">
            <w:pPr>
              <w:spacing w:line="360" w:lineRule="auto"/>
              <w:rPr>
                <w:sz w:val="24"/>
                <w:szCs w:val="24"/>
              </w:rPr>
            </w:pPr>
          </w:p>
        </w:tc>
      </w:tr>
      <w:tr w:rsidR="005E307F" w:rsidRPr="002512CE" w14:paraId="448CD869" w14:textId="77777777" w:rsidTr="00432FFE">
        <w:trPr>
          <w:trHeight w:val="559"/>
        </w:trPr>
        <w:tc>
          <w:tcPr>
            <w:tcW w:w="3134"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61D22BA1" w14:textId="77777777" w:rsidR="005E307F" w:rsidRPr="002512CE" w:rsidRDefault="005E307F" w:rsidP="00432FFE">
            <w:pPr>
              <w:spacing w:line="360" w:lineRule="auto"/>
              <w:rPr>
                <w:sz w:val="24"/>
                <w:szCs w:val="24"/>
              </w:rPr>
            </w:pPr>
            <w:r w:rsidRPr="002512CE">
              <w:rPr>
                <w:sz w:val="24"/>
                <w:szCs w:val="24"/>
              </w:rPr>
              <w:t xml:space="preserve"> Iskanje lokacije</w:t>
            </w:r>
          </w:p>
        </w:tc>
        <w:tc>
          <w:tcPr>
            <w:tcW w:w="1911"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hideMark/>
          </w:tcPr>
          <w:p w14:paraId="56E0BC78" w14:textId="77777777" w:rsidR="005E307F" w:rsidRPr="002512CE" w:rsidRDefault="005E307F" w:rsidP="00432FFE">
            <w:pPr>
              <w:spacing w:line="360" w:lineRule="auto"/>
              <w:rPr>
                <w:sz w:val="24"/>
                <w:szCs w:val="24"/>
              </w:rPr>
            </w:pPr>
          </w:p>
        </w:tc>
        <w:tc>
          <w:tcPr>
            <w:tcW w:w="1483"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06AB208A" w14:textId="77777777" w:rsidR="005E307F" w:rsidRPr="002512CE" w:rsidRDefault="005E307F" w:rsidP="00432FFE">
            <w:pPr>
              <w:spacing w:line="360" w:lineRule="auto"/>
              <w:rPr>
                <w:sz w:val="24"/>
                <w:szCs w:val="24"/>
              </w:rPr>
            </w:pPr>
          </w:p>
        </w:tc>
        <w:tc>
          <w:tcPr>
            <w:tcW w:w="1335"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6E0BF28C" w14:textId="77777777" w:rsidR="005E307F" w:rsidRPr="002512CE" w:rsidRDefault="005E307F" w:rsidP="00432FFE">
            <w:pPr>
              <w:spacing w:line="360" w:lineRule="auto"/>
              <w:rPr>
                <w:sz w:val="24"/>
                <w:szCs w:val="24"/>
              </w:rPr>
            </w:pPr>
          </w:p>
        </w:tc>
        <w:tc>
          <w:tcPr>
            <w:tcW w:w="1335" w:type="dxa"/>
            <w:tcBorders>
              <w:top w:val="single" w:sz="8" w:space="0" w:color="FFFFFF"/>
              <w:left w:val="single" w:sz="8" w:space="0" w:color="FFFFFF"/>
              <w:bottom w:val="single" w:sz="8" w:space="0" w:color="FFFFFF"/>
              <w:right w:val="single" w:sz="8" w:space="0" w:color="FFFFFF"/>
            </w:tcBorders>
            <w:shd w:val="clear" w:color="auto" w:fill="F5D9CC"/>
          </w:tcPr>
          <w:p w14:paraId="5B64C956" w14:textId="77777777" w:rsidR="005E307F" w:rsidRPr="002512CE" w:rsidRDefault="005E307F" w:rsidP="00432FFE">
            <w:pPr>
              <w:spacing w:line="360" w:lineRule="auto"/>
              <w:rPr>
                <w:sz w:val="24"/>
                <w:szCs w:val="24"/>
              </w:rPr>
            </w:pPr>
          </w:p>
        </w:tc>
      </w:tr>
      <w:tr w:rsidR="005E307F" w:rsidRPr="002512CE" w14:paraId="12569A33" w14:textId="77777777" w:rsidTr="00432FFE">
        <w:trPr>
          <w:trHeight w:val="559"/>
        </w:trPr>
        <w:tc>
          <w:tcPr>
            <w:tcW w:w="3134"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6A570AC2" w14:textId="77777777" w:rsidR="005E307F" w:rsidRPr="002512CE" w:rsidRDefault="005E307F" w:rsidP="00432FFE">
            <w:pPr>
              <w:spacing w:line="360" w:lineRule="auto"/>
              <w:rPr>
                <w:sz w:val="24"/>
                <w:szCs w:val="24"/>
              </w:rPr>
            </w:pPr>
            <w:r w:rsidRPr="002512CE">
              <w:rPr>
                <w:sz w:val="24"/>
                <w:szCs w:val="24"/>
              </w:rPr>
              <w:t>Priprava na snemanje</w:t>
            </w:r>
          </w:p>
        </w:tc>
        <w:tc>
          <w:tcPr>
            <w:tcW w:w="1911"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2844B3C8" w14:textId="77777777" w:rsidR="005E307F" w:rsidRPr="002512CE" w:rsidRDefault="005E307F" w:rsidP="00432FFE">
            <w:pPr>
              <w:spacing w:line="360" w:lineRule="auto"/>
              <w:rPr>
                <w:sz w:val="24"/>
                <w:szCs w:val="24"/>
              </w:rPr>
            </w:pPr>
            <w:r w:rsidRPr="002512CE">
              <w:rPr>
                <w:sz w:val="24"/>
                <w:szCs w:val="24"/>
              </w:rPr>
              <w:t>Ko mine covid</w:t>
            </w:r>
          </w:p>
        </w:tc>
        <w:tc>
          <w:tcPr>
            <w:tcW w:w="1483"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6EB1CA6F" w14:textId="77777777" w:rsidR="005E307F" w:rsidRPr="002512CE" w:rsidRDefault="005E307F" w:rsidP="00432FFE">
            <w:pPr>
              <w:spacing w:line="360" w:lineRule="auto"/>
              <w:rPr>
                <w:sz w:val="24"/>
                <w:szCs w:val="24"/>
              </w:rPr>
            </w:pPr>
          </w:p>
        </w:tc>
        <w:tc>
          <w:tcPr>
            <w:tcW w:w="1335"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35AFE8CE" w14:textId="77777777" w:rsidR="005E307F" w:rsidRPr="002512CE" w:rsidRDefault="005E307F" w:rsidP="00432FFE">
            <w:pPr>
              <w:spacing w:line="360" w:lineRule="auto"/>
              <w:rPr>
                <w:sz w:val="24"/>
                <w:szCs w:val="24"/>
              </w:rPr>
            </w:pPr>
          </w:p>
        </w:tc>
        <w:tc>
          <w:tcPr>
            <w:tcW w:w="1335" w:type="dxa"/>
            <w:tcBorders>
              <w:top w:val="single" w:sz="8" w:space="0" w:color="FFFFFF"/>
              <w:left w:val="single" w:sz="8" w:space="0" w:color="FFFFFF"/>
              <w:bottom w:val="single" w:sz="8" w:space="0" w:color="FFFFFF"/>
              <w:right w:val="single" w:sz="8" w:space="0" w:color="FFFFFF"/>
            </w:tcBorders>
            <w:shd w:val="clear" w:color="auto" w:fill="FAEDE7"/>
          </w:tcPr>
          <w:p w14:paraId="3882F0A4" w14:textId="77777777" w:rsidR="005E307F" w:rsidRPr="002512CE" w:rsidRDefault="005E307F" w:rsidP="00432FFE">
            <w:pPr>
              <w:spacing w:line="360" w:lineRule="auto"/>
              <w:rPr>
                <w:sz w:val="24"/>
                <w:szCs w:val="24"/>
              </w:rPr>
            </w:pPr>
          </w:p>
        </w:tc>
      </w:tr>
      <w:tr w:rsidR="005E307F" w:rsidRPr="002512CE" w14:paraId="364A110E" w14:textId="77777777" w:rsidTr="00432FFE">
        <w:trPr>
          <w:trHeight w:val="895"/>
        </w:trPr>
        <w:tc>
          <w:tcPr>
            <w:tcW w:w="3134"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1F66491B" w14:textId="77777777" w:rsidR="005E307F" w:rsidRPr="002512CE" w:rsidRDefault="005E307F" w:rsidP="00432FFE">
            <w:pPr>
              <w:spacing w:line="360" w:lineRule="auto"/>
              <w:rPr>
                <w:sz w:val="24"/>
                <w:szCs w:val="24"/>
              </w:rPr>
            </w:pPr>
            <w:r w:rsidRPr="002512CE">
              <w:rPr>
                <w:sz w:val="24"/>
                <w:szCs w:val="24"/>
              </w:rPr>
              <w:t>Priprava opreme</w:t>
            </w:r>
          </w:p>
        </w:tc>
        <w:tc>
          <w:tcPr>
            <w:tcW w:w="1911"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320F5B97" w14:textId="77777777" w:rsidR="005E307F" w:rsidRPr="002512CE" w:rsidRDefault="005E307F" w:rsidP="00432FFE">
            <w:pPr>
              <w:spacing w:line="360" w:lineRule="auto"/>
              <w:rPr>
                <w:sz w:val="24"/>
                <w:szCs w:val="24"/>
              </w:rPr>
            </w:pPr>
          </w:p>
        </w:tc>
        <w:tc>
          <w:tcPr>
            <w:tcW w:w="1483"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hideMark/>
          </w:tcPr>
          <w:p w14:paraId="12396DF9" w14:textId="77777777" w:rsidR="005E307F" w:rsidRPr="002512CE" w:rsidRDefault="005E307F" w:rsidP="00432FFE">
            <w:pPr>
              <w:spacing w:line="360" w:lineRule="auto"/>
              <w:rPr>
                <w:sz w:val="24"/>
                <w:szCs w:val="24"/>
              </w:rPr>
            </w:pPr>
          </w:p>
        </w:tc>
        <w:tc>
          <w:tcPr>
            <w:tcW w:w="1335"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403CB330" w14:textId="77777777" w:rsidR="005E307F" w:rsidRPr="002512CE" w:rsidRDefault="005E307F" w:rsidP="00432FFE">
            <w:pPr>
              <w:spacing w:line="360" w:lineRule="auto"/>
              <w:rPr>
                <w:sz w:val="24"/>
                <w:szCs w:val="24"/>
              </w:rPr>
            </w:pPr>
          </w:p>
        </w:tc>
        <w:tc>
          <w:tcPr>
            <w:tcW w:w="1335" w:type="dxa"/>
            <w:tcBorders>
              <w:top w:val="single" w:sz="8" w:space="0" w:color="FFFFFF"/>
              <w:left w:val="single" w:sz="8" w:space="0" w:color="FFFFFF"/>
              <w:bottom w:val="single" w:sz="8" w:space="0" w:color="FFFFFF"/>
              <w:right w:val="single" w:sz="8" w:space="0" w:color="FFFFFF"/>
            </w:tcBorders>
            <w:shd w:val="clear" w:color="auto" w:fill="F5D9CC"/>
          </w:tcPr>
          <w:p w14:paraId="73B30815" w14:textId="77777777" w:rsidR="005E307F" w:rsidRPr="002512CE" w:rsidRDefault="005E307F" w:rsidP="00432FFE">
            <w:pPr>
              <w:spacing w:line="360" w:lineRule="auto"/>
              <w:rPr>
                <w:sz w:val="24"/>
                <w:szCs w:val="24"/>
              </w:rPr>
            </w:pPr>
          </w:p>
        </w:tc>
      </w:tr>
      <w:tr w:rsidR="005E307F" w:rsidRPr="002512CE" w14:paraId="4D3D3E93" w14:textId="77777777" w:rsidTr="00432FFE">
        <w:trPr>
          <w:trHeight w:val="895"/>
        </w:trPr>
        <w:tc>
          <w:tcPr>
            <w:tcW w:w="3134"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tcPr>
          <w:p w14:paraId="527D10A4" w14:textId="77777777" w:rsidR="005E307F" w:rsidRPr="002512CE" w:rsidRDefault="005E307F" w:rsidP="00432FFE">
            <w:pPr>
              <w:spacing w:line="360" w:lineRule="auto"/>
              <w:rPr>
                <w:sz w:val="24"/>
                <w:szCs w:val="24"/>
              </w:rPr>
            </w:pPr>
            <w:r w:rsidRPr="002512CE">
              <w:rPr>
                <w:sz w:val="24"/>
                <w:szCs w:val="24"/>
              </w:rPr>
              <w:t>Snemanje promocijskega videa</w:t>
            </w:r>
          </w:p>
        </w:tc>
        <w:tc>
          <w:tcPr>
            <w:tcW w:w="1911"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tcPr>
          <w:p w14:paraId="22F43327" w14:textId="77777777" w:rsidR="005E307F" w:rsidRPr="002512CE" w:rsidRDefault="005E307F" w:rsidP="00432FFE">
            <w:pPr>
              <w:spacing w:line="360" w:lineRule="auto"/>
              <w:rPr>
                <w:sz w:val="24"/>
                <w:szCs w:val="24"/>
              </w:rPr>
            </w:pPr>
          </w:p>
        </w:tc>
        <w:tc>
          <w:tcPr>
            <w:tcW w:w="1483"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tcPr>
          <w:p w14:paraId="0D5B3544" w14:textId="77777777" w:rsidR="005E307F" w:rsidRPr="002512CE" w:rsidRDefault="005E307F" w:rsidP="00432FFE">
            <w:pPr>
              <w:spacing w:line="360" w:lineRule="auto"/>
              <w:rPr>
                <w:sz w:val="24"/>
                <w:szCs w:val="24"/>
              </w:rPr>
            </w:pPr>
          </w:p>
        </w:tc>
        <w:tc>
          <w:tcPr>
            <w:tcW w:w="1335"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14:paraId="7F1719DC" w14:textId="77777777" w:rsidR="005E307F" w:rsidRPr="002512CE" w:rsidRDefault="005E307F" w:rsidP="00432FFE">
            <w:pPr>
              <w:spacing w:line="360" w:lineRule="auto"/>
              <w:rPr>
                <w:sz w:val="24"/>
                <w:szCs w:val="24"/>
              </w:rPr>
            </w:pPr>
          </w:p>
        </w:tc>
        <w:tc>
          <w:tcPr>
            <w:tcW w:w="1335" w:type="dxa"/>
            <w:tcBorders>
              <w:top w:val="single" w:sz="8" w:space="0" w:color="FFFFFF"/>
              <w:left w:val="single" w:sz="8" w:space="0" w:color="FFFFFF"/>
              <w:bottom w:val="single" w:sz="8" w:space="0" w:color="FFFFFF"/>
              <w:right w:val="single" w:sz="8" w:space="0" w:color="FFFFFF"/>
            </w:tcBorders>
            <w:shd w:val="clear" w:color="auto" w:fill="F5D9CC"/>
          </w:tcPr>
          <w:p w14:paraId="34481AE9" w14:textId="77777777" w:rsidR="005E307F" w:rsidRPr="002512CE" w:rsidRDefault="005E307F" w:rsidP="00432FFE">
            <w:pPr>
              <w:spacing w:line="360" w:lineRule="auto"/>
              <w:rPr>
                <w:sz w:val="24"/>
                <w:szCs w:val="24"/>
              </w:rPr>
            </w:pPr>
          </w:p>
        </w:tc>
      </w:tr>
      <w:tr w:rsidR="005E307F" w:rsidRPr="002512CE" w14:paraId="7E3F2B08" w14:textId="77777777" w:rsidTr="00432FFE">
        <w:trPr>
          <w:trHeight w:val="895"/>
        </w:trPr>
        <w:tc>
          <w:tcPr>
            <w:tcW w:w="3134"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tcPr>
          <w:p w14:paraId="419676C0" w14:textId="77777777" w:rsidR="005E307F" w:rsidRPr="002512CE" w:rsidRDefault="005E307F" w:rsidP="00432FFE">
            <w:pPr>
              <w:spacing w:line="360" w:lineRule="auto"/>
              <w:rPr>
                <w:sz w:val="24"/>
                <w:szCs w:val="24"/>
              </w:rPr>
            </w:pPr>
            <w:r w:rsidRPr="002512CE">
              <w:rPr>
                <w:sz w:val="24"/>
                <w:szCs w:val="24"/>
              </w:rPr>
              <w:t>montaža</w:t>
            </w:r>
          </w:p>
        </w:tc>
        <w:tc>
          <w:tcPr>
            <w:tcW w:w="1911"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tcPr>
          <w:p w14:paraId="44568C6D" w14:textId="77777777" w:rsidR="005E307F" w:rsidRPr="002512CE" w:rsidRDefault="005E307F" w:rsidP="00432FFE">
            <w:pPr>
              <w:spacing w:line="360" w:lineRule="auto"/>
              <w:rPr>
                <w:sz w:val="24"/>
                <w:szCs w:val="24"/>
              </w:rPr>
            </w:pPr>
          </w:p>
        </w:tc>
        <w:tc>
          <w:tcPr>
            <w:tcW w:w="1483"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tcPr>
          <w:p w14:paraId="475601EC" w14:textId="77777777" w:rsidR="005E307F" w:rsidRPr="002512CE" w:rsidRDefault="005E307F" w:rsidP="00432FFE">
            <w:pPr>
              <w:spacing w:line="360" w:lineRule="auto"/>
              <w:rPr>
                <w:sz w:val="24"/>
                <w:szCs w:val="24"/>
              </w:rPr>
            </w:pPr>
          </w:p>
        </w:tc>
        <w:tc>
          <w:tcPr>
            <w:tcW w:w="1335"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tcPr>
          <w:p w14:paraId="499489C9" w14:textId="77777777" w:rsidR="005E307F" w:rsidRPr="002512CE" w:rsidRDefault="005E307F" w:rsidP="00432FFE">
            <w:pPr>
              <w:spacing w:line="360" w:lineRule="auto"/>
              <w:rPr>
                <w:sz w:val="24"/>
                <w:szCs w:val="24"/>
              </w:rPr>
            </w:pPr>
          </w:p>
        </w:tc>
        <w:tc>
          <w:tcPr>
            <w:tcW w:w="1335" w:type="dxa"/>
            <w:tcBorders>
              <w:top w:val="single" w:sz="8" w:space="0" w:color="FFFFFF"/>
              <w:left w:val="single" w:sz="8" w:space="0" w:color="FFFFFF"/>
              <w:bottom w:val="single" w:sz="8" w:space="0" w:color="FFFFFF"/>
              <w:right w:val="single" w:sz="8" w:space="0" w:color="FFFFFF"/>
            </w:tcBorders>
            <w:shd w:val="clear" w:color="auto" w:fill="000000" w:themeFill="text1"/>
          </w:tcPr>
          <w:p w14:paraId="6276AFB2" w14:textId="77777777" w:rsidR="005E307F" w:rsidRPr="002512CE" w:rsidRDefault="005E307F" w:rsidP="00432FFE">
            <w:pPr>
              <w:spacing w:line="360" w:lineRule="auto"/>
              <w:rPr>
                <w:sz w:val="24"/>
                <w:szCs w:val="24"/>
              </w:rPr>
            </w:pPr>
          </w:p>
        </w:tc>
      </w:tr>
      <w:tr w:rsidR="005E307F" w:rsidRPr="002512CE" w14:paraId="51B1F9FC" w14:textId="77777777" w:rsidTr="00432FFE">
        <w:trPr>
          <w:trHeight w:val="895"/>
        </w:trPr>
        <w:tc>
          <w:tcPr>
            <w:tcW w:w="3134"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tcPr>
          <w:p w14:paraId="5862DD46" w14:textId="77777777" w:rsidR="005E307F" w:rsidRPr="002512CE" w:rsidRDefault="005E307F" w:rsidP="00432FFE">
            <w:pPr>
              <w:spacing w:line="360" w:lineRule="auto"/>
              <w:rPr>
                <w:sz w:val="24"/>
                <w:szCs w:val="24"/>
              </w:rPr>
            </w:pPr>
            <w:r w:rsidRPr="002512CE">
              <w:rPr>
                <w:sz w:val="24"/>
                <w:szCs w:val="24"/>
              </w:rPr>
              <w:t>Izdelava cgp</w:t>
            </w:r>
          </w:p>
        </w:tc>
        <w:tc>
          <w:tcPr>
            <w:tcW w:w="1911"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tcPr>
          <w:p w14:paraId="63CF9A93" w14:textId="77777777" w:rsidR="005E307F" w:rsidRPr="002512CE" w:rsidRDefault="005E307F" w:rsidP="00432FFE">
            <w:pPr>
              <w:spacing w:line="360" w:lineRule="auto"/>
              <w:rPr>
                <w:sz w:val="24"/>
                <w:szCs w:val="24"/>
              </w:rPr>
            </w:pPr>
          </w:p>
        </w:tc>
        <w:tc>
          <w:tcPr>
            <w:tcW w:w="1483"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tcPr>
          <w:p w14:paraId="2E69D292" w14:textId="77777777" w:rsidR="005E307F" w:rsidRPr="002512CE" w:rsidRDefault="005E307F" w:rsidP="00432FFE">
            <w:pPr>
              <w:spacing w:line="360" w:lineRule="auto"/>
              <w:rPr>
                <w:sz w:val="24"/>
                <w:szCs w:val="24"/>
              </w:rPr>
            </w:pPr>
          </w:p>
        </w:tc>
        <w:tc>
          <w:tcPr>
            <w:tcW w:w="1335" w:type="dxa"/>
            <w:tcBorders>
              <w:top w:val="single" w:sz="8" w:space="0" w:color="FFFFFF"/>
              <w:left w:val="single" w:sz="8" w:space="0" w:color="FFFFFF"/>
              <w:bottom w:val="single" w:sz="8" w:space="0" w:color="FFFFFF"/>
              <w:right w:val="single" w:sz="8" w:space="0" w:color="FFFFFF"/>
            </w:tcBorders>
            <w:shd w:val="clear" w:color="auto" w:fill="000000" w:themeFill="text1"/>
            <w:tcMar>
              <w:top w:w="72" w:type="dxa"/>
              <w:left w:w="144" w:type="dxa"/>
              <w:bottom w:w="72" w:type="dxa"/>
              <w:right w:w="144" w:type="dxa"/>
            </w:tcMar>
          </w:tcPr>
          <w:p w14:paraId="2CBFE45C" w14:textId="77777777" w:rsidR="005E307F" w:rsidRPr="002512CE" w:rsidRDefault="005E307F" w:rsidP="00432FFE">
            <w:pPr>
              <w:spacing w:line="360" w:lineRule="auto"/>
              <w:rPr>
                <w:sz w:val="24"/>
                <w:szCs w:val="24"/>
              </w:rPr>
            </w:pPr>
          </w:p>
        </w:tc>
        <w:tc>
          <w:tcPr>
            <w:tcW w:w="1335" w:type="dxa"/>
            <w:tcBorders>
              <w:top w:val="single" w:sz="8" w:space="0" w:color="FFFFFF"/>
              <w:left w:val="single" w:sz="8" w:space="0" w:color="FFFFFF"/>
              <w:bottom w:val="single" w:sz="8" w:space="0" w:color="FFFFFF"/>
              <w:right w:val="single" w:sz="8" w:space="0" w:color="FFFFFF"/>
            </w:tcBorders>
            <w:shd w:val="clear" w:color="auto" w:fill="F5D9CC"/>
          </w:tcPr>
          <w:p w14:paraId="58A87589" w14:textId="77777777" w:rsidR="005E307F" w:rsidRPr="002512CE" w:rsidRDefault="005E307F" w:rsidP="00432FFE">
            <w:pPr>
              <w:spacing w:line="360" w:lineRule="auto"/>
              <w:rPr>
                <w:sz w:val="24"/>
                <w:szCs w:val="24"/>
              </w:rPr>
            </w:pPr>
          </w:p>
        </w:tc>
      </w:tr>
      <w:tr w:rsidR="005E307F" w:rsidRPr="002512CE" w14:paraId="3AA730AD" w14:textId="77777777" w:rsidTr="00432FFE">
        <w:trPr>
          <w:trHeight w:val="895"/>
        </w:trPr>
        <w:tc>
          <w:tcPr>
            <w:tcW w:w="3134"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tcPr>
          <w:p w14:paraId="33D023FF" w14:textId="77777777" w:rsidR="005E307F" w:rsidRPr="002512CE" w:rsidRDefault="005E307F" w:rsidP="00432FFE">
            <w:pPr>
              <w:spacing w:line="360" w:lineRule="auto"/>
              <w:rPr>
                <w:sz w:val="24"/>
                <w:szCs w:val="24"/>
              </w:rPr>
            </w:pPr>
            <w:r w:rsidRPr="002512CE">
              <w:rPr>
                <w:sz w:val="24"/>
                <w:szCs w:val="24"/>
              </w:rPr>
              <w:t xml:space="preserve">Predstavitev na sejmu </w:t>
            </w:r>
          </w:p>
        </w:tc>
        <w:tc>
          <w:tcPr>
            <w:tcW w:w="1911"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tcPr>
          <w:p w14:paraId="5301B33F" w14:textId="77777777" w:rsidR="005E307F" w:rsidRPr="002512CE" w:rsidRDefault="005E307F" w:rsidP="00432FFE">
            <w:pPr>
              <w:spacing w:line="360" w:lineRule="auto"/>
              <w:rPr>
                <w:sz w:val="24"/>
                <w:szCs w:val="24"/>
              </w:rPr>
            </w:pPr>
          </w:p>
        </w:tc>
        <w:tc>
          <w:tcPr>
            <w:tcW w:w="1483"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tcPr>
          <w:p w14:paraId="034647EA" w14:textId="77777777" w:rsidR="005E307F" w:rsidRPr="002512CE" w:rsidRDefault="005E307F" w:rsidP="00432FFE">
            <w:pPr>
              <w:spacing w:line="360" w:lineRule="auto"/>
              <w:rPr>
                <w:sz w:val="24"/>
                <w:szCs w:val="24"/>
              </w:rPr>
            </w:pPr>
          </w:p>
        </w:tc>
        <w:tc>
          <w:tcPr>
            <w:tcW w:w="1335"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tcPr>
          <w:p w14:paraId="3A418F2F" w14:textId="77777777" w:rsidR="005E307F" w:rsidRPr="002512CE" w:rsidRDefault="005E307F" w:rsidP="00432FFE">
            <w:pPr>
              <w:spacing w:line="360" w:lineRule="auto"/>
              <w:rPr>
                <w:sz w:val="24"/>
                <w:szCs w:val="24"/>
              </w:rPr>
            </w:pPr>
          </w:p>
        </w:tc>
        <w:tc>
          <w:tcPr>
            <w:tcW w:w="1335" w:type="dxa"/>
            <w:tcBorders>
              <w:top w:val="single" w:sz="8" w:space="0" w:color="FFFFFF"/>
              <w:left w:val="single" w:sz="8" w:space="0" w:color="FFFFFF"/>
              <w:bottom w:val="single" w:sz="8" w:space="0" w:color="FFFFFF"/>
              <w:right w:val="single" w:sz="8" w:space="0" w:color="FFFFFF"/>
            </w:tcBorders>
            <w:shd w:val="clear" w:color="auto" w:fill="000000" w:themeFill="text1"/>
          </w:tcPr>
          <w:p w14:paraId="001EDA3E" w14:textId="77777777" w:rsidR="005E307F" w:rsidRPr="002512CE" w:rsidRDefault="005E307F" w:rsidP="00432FFE">
            <w:pPr>
              <w:spacing w:line="360" w:lineRule="auto"/>
              <w:rPr>
                <w:color w:val="000000" w:themeColor="text1"/>
                <w:sz w:val="24"/>
                <w:szCs w:val="24"/>
              </w:rPr>
            </w:pPr>
          </w:p>
        </w:tc>
      </w:tr>
    </w:tbl>
    <w:p w14:paraId="5F24DA55" w14:textId="77777777" w:rsidR="00086460" w:rsidRPr="002512CE" w:rsidRDefault="00086460" w:rsidP="00245E96">
      <w:pPr>
        <w:pStyle w:val="Brezrazmikov"/>
        <w:rPr>
          <w:szCs w:val="24"/>
        </w:rPr>
      </w:pPr>
    </w:p>
    <w:sectPr w:rsidR="00086460" w:rsidRPr="002512CE" w:rsidSect="0092688A">
      <w:headerReference w:type="default" r:id="rId35"/>
      <w:pgSz w:w="11906" w:h="16838"/>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1F5C5" w14:textId="77777777" w:rsidR="00616343" w:rsidRDefault="00616343" w:rsidP="00EB6E62">
      <w:pPr>
        <w:spacing w:after="0" w:line="240" w:lineRule="auto"/>
      </w:pPr>
      <w:r>
        <w:separator/>
      </w:r>
    </w:p>
  </w:endnote>
  <w:endnote w:type="continuationSeparator" w:id="0">
    <w:p w14:paraId="08EE951C" w14:textId="77777777" w:rsidR="00616343" w:rsidRDefault="00616343" w:rsidP="00EB6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8E775" w14:textId="77777777" w:rsidR="00616343" w:rsidRDefault="00616343" w:rsidP="00EB6E62">
      <w:pPr>
        <w:spacing w:after="0" w:line="240" w:lineRule="auto"/>
      </w:pPr>
      <w:r>
        <w:separator/>
      </w:r>
    </w:p>
  </w:footnote>
  <w:footnote w:type="continuationSeparator" w:id="0">
    <w:p w14:paraId="6B2255DA" w14:textId="77777777" w:rsidR="00616343" w:rsidRDefault="00616343" w:rsidP="00EB6E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0427010"/>
      <w:docPartObj>
        <w:docPartGallery w:val="Page Numbers (Top of Page)"/>
        <w:docPartUnique/>
      </w:docPartObj>
    </w:sdtPr>
    <w:sdtContent>
      <w:p w14:paraId="00659C9B" w14:textId="7019076D" w:rsidR="00432FFE" w:rsidRDefault="00432FFE">
        <w:pPr>
          <w:pStyle w:val="Glava"/>
          <w:jc w:val="right"/>
        </w:pPr>
        <w:r>
          <w:fldChar w:fldCharType="begin"/>
        </w:r>
        <w:r>
          <w:instrText>PAGE   \* MERGEFORMAT</w:instrText>
        </w:r>
        <w:r>
          <w:fldChar w:fldCharType="separate"/>
        </w:r>
        <w:r>
          <w:rPr>
            <w:noProof/>
          </w:rPr>
          <w:t>12</w:t>
        </w:r>
        <w:r>
          <w:fldChar w:fldCharType="end"/>
        </w:r>
      </w:p>
    </w:sdtContent>
  </w:sdt>
  <w:p w14:paraId="55359A28" w14:textId="77777777" w:rsidR="00432FFE" w:rsidRDefault="00432FFE">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385F"/>
    <w:multiLevelType w:val="hybridMultilevel"/>
    <w:tmpl w:val="0F384FA0"/>
    <w:lvl w:ilvl="0" w:tplc="98A43C70">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AD210F4"/>
    <w:multiLevelType w:val="hybridMultilevel"/>
    <w:tmpl w:val="47A86B58"/>
    <w:lvl w:ilvl="0" w:tplc="E604EA98">
      <w:numFmt w:val="bullet"/>
      <w:lvlText w:val="-"/>
      <w:lvlJc w:val="left"/>
      <w:pPr>
        <w:ind w:left="720" w:hanging="360"/>
      </w:pPr>
      <w:rPr>
        <w:rFonts w:ascii="Verdana" w:eastAsia="Times New Roman"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64F5CA2"/>
    <w:multiLevelType w:val="hybridMultilevel"/>
    <w:tmpl w:val="E476034E"/>
    <w:lvl w:ilvl="0" w:tplc="E604EA98">
      <w:numFmt w:val="bullet"/>
      <w:lvlText w:val="-"/>
      <w:lvlJc w:val="left"/>
      <w:pPr>
        <w:ind w:left="720" w:hanging="360"/>
      </w:pPr>
      <w:rPr>
        <w:rFonts w:ascii="Verdana" w:eastAsia="Times New Roman"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3706FE0"/>
    <w:multiLevelType w:val="hybridMultilevel"/>
    <w:tmpl w:val="3F4A8C94"/>
    <w:lvl w:ilvl="0" w:tplc="77FEEE5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0EC4659"/>
    <w:multiLevelType w:val="hybridMultilevel"/>
    <w:tmpl w:val="160056C2"/>
    <w:lvl w:ilvl="0" w:tplc="509E487C">
      <w:start w:val="2"/>
      <w:numFmt w:val="bullet"/>
      <w:lvlText w:val="-"/>
      <w:lvlJc w:val="left"/>
      <w:pPr>
        <w:ind w:left="360" w:hanging="360"/>
      </w:pPr>
      <w:rPr>
        <w:rFonts w:ascii="Calibri" w:eastAsiaTheme="minorHAnsi" w:hAnsi="Calibri" w:cs="Calibri" w:hint="default"/>
        <w:b/>
        <w:sz w:val="28"/>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60863A06"/>
    <w:multiLevelType w:val="hybridMultilevel"/>
    <w:tmpl w:val="52AAC7E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78C60D8F"/>
    <w:multiLevelType w:val="hybridMultilevel"/>
    <w:tmpl w:val="03E23E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F773E96"/>
    <w:multiLevelType w:val="multilevel"/>
    <w:tmpl w:val="3BD85198"/>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num w:numId="1">
    <w:abstractNumId w:val="6"/>
  </w:num>
  <w:num w:numId="2">
    <w:abstractNumId w:val="7"/>
  </w:num>
  <w:num w:numId="3">
    <w:abstractNumId w:val="1"/>
  </w:num>
  <w:num w:numId="4">
    <w:abstractNumId w:val="3"/>
  </w:num>
  <w:num w:numId="5">
    <w:abstractNumId w:val="2"/>
  </w:num>
  <w:num w:numId="6">
    <w:abstractNumId w:val="5"/>
  </w:num>
  <w:num w:numId="7">
    <w:abstractNumId w:val="7"/>
    <w:lvlOverride w:ilvl="0">
      <w:startOverride w:val="9"/>
    </w:lvlOverride>
    <w:lvlOverride w:ilvl="1">
      <w:startOverride w:val="2"/>
    </w:lvlOverride>
    <w:lvlOverride w:ilvl="2">
      <w:startOverride w:val="2"/>
    </w:lvlOverride>
  </w:num>
  <w:num w:numId="8">
    <w:abstractNumId w:val="7"/>
    <w:lvlOverride w:ilvl="0">
      <w:startOverride w:val="9"/>
    </w:lvlOverride>
    <w:lvlOverride w:ilvl="1">
      <w:startOverride w:val="3"/>
    </w:lvlOverride>
    <w:lvlOverride w:ilvl="2">
      <w:startOverride w:val="4"/>
    </w:lvlOverride>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38C"/>
    <w:rsid w:val="00003A02"/>
    <w:rsid w:val="00006BC3"/>
    <w:rsid w:val="000171CB"/>
    <w:rsid w:val="00020F9C"/>
    <w:rsid w:val="0002629D"/>
    <w:rsid w:val="00026339"/>
    <w:rsid w:val="000326CE"/>
    <w:rsid w:val="00035DCA"/>
    <w:rsid w:val="000363C4"/>
    <w:rsid w:val="00036798"/>
    <w:rsid w:val="0003710A"/>
    <w:rsid w:val="000377A3"/>
    <w:rsid w:val="00037953"/>
    <w:rsid w:val="0004136D"/>
    <w:rsid w:val="00043FD7"/>
    <w:rsid w:val="000458DE"/>
    <w:rsid w:val="00050744"/>
    <w:rsid w:val="0005142E"/>
    <w:rsid w:val="00056068"/>
    <w:rsid w:val="0005629B"/>
    <w:rsid w:val="000579E5"/>
    <w:rsid w:val="0006582B"/>
    <w:rsid w:val="00070252"/>
    <w:rsid w:val="00072080"/>
    <w:rsid w:val="0007242B"/>
    <w:rsid w:val="00072C30"/>
    <w:rsid w:val="00074953"/>
    <w:rsid w:val="000761F2"/>
    <w:rsid w:val="00076F83"/>
    <w:rsid w:val="000862AA"/>
    <w:rsid w:val="00086460"/>
    <w:rsid w:val="00086561"/>
    <w:rsid w:val="00087CF5"/>
    <w:rsid w:val="000904CB"/>
    <w:rsid w:val="00090A46"/>
    <w:rsid w:val="00090DAE"/>
    <w:rsid w:val="00090F40"/>
    <w:rsid w:val="000927C5"/>
    <w:rsid w:val="00093D7A"/>
    <w:rsid w:val="00093F12"/>
    <w:rsid w:val="000A15F2"/>
    <w:rsid w:val="000A3369"/>
    <w:rsid w:val="000A7739"/>
    <w:rsid w:val="000A79AA"/>
    <w:rsid w:val="000B0819"/>
    <w:rsid w:val="000B3E68"/>
    <w:rsid w:val="000B52B7"/>
    <w:rsid w:val="000C1688"/>
    <w:rsid w:val="000C3DC6"/>
    <w:rsid w:val="000C4BDE"/>
    <w:rsid w:val="000E20E9"/>
    <w:rsid w:val="000E2E88"/>
    <w:rsid w:val="000E310A"/>
    <w:rsid w:val="000F077D"/>
    <w:rsid w:val="000F2B73"/>
    <w:rsid w:val="000F71FD"/>
    <w:rsid w:val="001031E9"/>
    <w:rsid w:val="001047B7"/>
    <w:rsid w:val="00104EC0"/>
    <w:rsid w:val="0010788D"/>
    <w:rsid w:val="001118C3"/>
    <w:rsid w:val="00113402"/>
    <w:rsid w:val="00114B0E"/>
    <w:rsid w:val="00114C9A"/>
    <w:rsid w:val="00115A59"/>
    <w:rsid w:val="00116E2C"/>
    <w:rsid w:val="00121736"/>
    <w:rsid w:val="001230F1"/>
    <w:rsid w:val="00130B7D"/>
    <w:rsid w:val="00132C72"/>
    <w:rsid w:val="00141D54"/>
    <w:rsid w:val="0014286F"/>
    <w:rsid w:val="00143F3B"/>
    <w:rsid w:val="0014490B"/>
    <w:rsid w:val="00146CAF"/>
    <w:rsid w:val="00151E6A"/>
    <w:rsid w:val="001523F7"/>
    <w:rsid w:val="001527E4"/>
    <w:rsid w:val="00153B3A"/>
    <w:rsid w:val="001601BD"/>
    <w:rsid w:val="00163482"/>
    <w:rsid w:val="0016708A"/>
    <w:rsid w:val="00170B13"/>
    <w:rsid w:val="00171166"/>
    <w:rsid w:val="00174FA8"/>
    <w:rsid w:val="001762C8"/>
    <w:rsid w:val="001768E0"/>
    <w:rsid w:val="001809C4"/>
    <w:rsid w:val="001834AD"/>
    <w:rsid w:val="0018776A"/>
    <w:rsid w:val="00194D52"/>
    <w:rsid w:val="0019711E"/>
    <w:rsid w:val="0019799F"/>
    <w:rsid w:val="001A29DD"/>
    <w:rsid w:val="001A7A2B"/>
    <w:rsid w:val="001A7BF6"/>
    <w:rsid w:val="001B2A64"/>
    <w:rsid w:val="001B4879"/>
    <w:rsid w:val="001C0230"/>
    <w:rsid w:val="001C6EB3"/>
    <w:rsid w:val="001D4A46"/>
    <w:rsid w:val="001E1A7A"/>
    <w:rsid w:val="001E1D0E"/>
    <w:rsid w:val="001E276A"/>
    <w:rsid w:val="001E4E02"/>
    <w:rsid w:val="001E539A"/>
    <w:rsid w:val="001E5A84"/>
    <w:rsid w:val="001F0405"/>
    <w:rsid w:val="001F4BA6"/>
    <w:rsid w:val="00204C54"/>
    <w:rsid w:val="00211B28"/>
    <w:rsid w:val="002136BC"/>
    <w:rsid w:val="002137BB"/>
    <w:rsid w:val="00213C57"/>
    <w:rsid w:val="00214060"/>
    <w:rsid w:val="00214B32"/>
    <w:rsid w:val="00222727"/>
    <w:rsid w:val="00225F97"/>
    <w:rsid w:val="00227193"/>
    <w:rsid w:val="00227759"/>
    <w:rsid w:val="00235E0D"/>
    <w:rsid w:val="00237E75"/>
    <w:rsid w:val="002401CC"/>
    <w:rsid w:val="00242256"/>
    <w:rsid w:val="00245E96"/>
    <w:rsid w:val="00250800"/>
    <w:rsid w:val="002512CE"/>
    <w:rsid w:val="0025710C"/>
    <w:rsid w:val="00260600"/>
    <w:rsid w:val="00260B8B"/>
    <w:rsid w:val="00262492"/>
    <w:rsid w:val="0026388C"/>
    <w:rsid w:val="00270C42"/>
    <w:rsid w:val="00271F6B"/>
    <w:rsid w:val="0027739B"/>
    <w:rsid w:val="00281FE3"/>
    <w:rsid w:val="00284FEE"/>
    <w:rsid w:val="0029038C"/>
    <w:rsid w:val="00293F3A"/>
    <w:rsid w:val="00295714"/>
    <w:rsid w:val="002A1CE0"/>
    <w:rsid w:val="002B6121"/>
    <w:rsid w:val="002B6AB0"/>
    <w:rsid w:val="002C0476"/>
    <w:rsid w:val="002C2947"/>
    <w:rsid w:val="002C3CEC"/>
    <w:rsid w:val="002C3F98"/>
    <w:rsid w:val="002D52FE"/>
    <w:rsid w:val="002D6C50"/>
    <w:rsid w:val="002E0DFE"/>
    <w:rsid w:val="002E7DB4"/>
    <w:rsid w:val="002F1913"/>
    <w:rsid w:val="00303F6C"/>
    <w:rsid w:val="00305C39"/>
    <w:rsid w:val="00305F64"/>
    <w:rsid w:val="00310C2E"/>
    <w:rsid w:val="00312AC1"/>
    <w:rsid w:val="00317613"/>
    <w:rsid w:val="00327F34"/>
    <w:rsid w:val="00331EEE"/>
    <w:rsid w:val="003343D0"/>
    <w:rsid w:val="00334662"/>
    <w:rsid w:val="00334684"/>
    <w:rsid w:val="00334733"/>
    <w:rsid w:val="00342B5F"/>
    <w:rsid w:val="00346552"/>
    <w:rsid w:val="003471F5"/>
    <w:rsid w:val="0035006C"/>
    <w:rsid w:val="00355674"/>
    <w:rsid w:val="00357B76"/>
    <w:rsid w:val="003632BE"/>
    <w:rsid w:val="00363BC4"/>
    <w:rsid w:val="003675AB"/>
    <w:rsid w:val="00367987"/>
    <w:rsid w:val="00370E43"/>
    <w:rsid w:val="003754CC"/>
    <w:rsid w:val="003842D0"/>
    <w:rsid w:val="003843BD"/>
    <w:rsid w:val="00393D1A"/>
    <w:rsid w:val="00397F4E"/>
    <w:rsid w:val="003A4C1C"/>
    <w:rsid w:val="003A5294"/>
    <w:rsid w:val="003A5ABE"/>
    <w:rsid w:val="003A6234"/>
    <w:rsid w:val="003A65CF"/>
    <w:rsid w:val="003B23AD"/>
    <w:rsid w:val="003B2B9F"/>
    <w:rsid w:val="003C03CA"/>
    <w:rsid w:val="003C24DE"/>
    <w:rsid w:val="003C47C0"/>
    <w:rsid w:val="003C6D0C"/>
    <w:rsid w:val="003C7423"/>
    <w:rsid w:val="003C780E"/>
    <w:rsid w:val="003D3364"/>
    <w:rsid w:val="003D49A4"/>
    <w:rsid w:val="003D49B8"/>
    <w:rsid w:val="003E5247"/>
    <w:rsid w:val="003E6532"/>
    <w:rsid w:val="003E6546"/>
    <w:rsid w:val="003F0CE9"/>
    <w:rsid w:val="003F0F0D"/>
    <w:rsid w:val="003F4D71"/>
    <w:rsid w:val="003F66B4"/>
    <w:rsid w:val="004048A4"/>
    <w:rsid w:val="0041055B"/>
    <w:rsid w:val="0041067F"/>
    <w:rsid w:val="0042120E"/>
    <w:rsid w:val="0042611D"/>
    <w:rsid w:val="00426DD7"/>
    <w:rsid w:val="00427289"/>
    <w:rsid w:val="00431320"/>
    <w:rsid w:val="004318B6"/>
    <w:rsid w:val="00432C0F"/>
    <w:rsid w:val="00432FFE"/>
    <w:rsid w:val="0043747E"/>
    <w:rsid w:val="004414DA"/>
    <w:rsid w:val="00441BB5"/>
    <w:rsid w:val="0044294F"/>
    <w:rsid w:val="0044372F"/>
    <w:rsid w:val="00445606"/>
    <w:rsid w:val="004466C8"/>
    <w:rsid w:val="00446AE9"/>
    <w:rsid w:val="00446CC0"/>
    <w:rsid w:val="00451A99"/>
    <w:rsid w:val="004522D1"/>
    <w:rsid w:val="00452675"/>
    <w:rsid w:val="00457A96"/>
    <w:rsid w:val="00461FA2"/>
    <w:rsid w:val="0046288F"/>
    <w:rsid w:val="0047148B"/>
    <w:rsid w:val="00473734"/>
    <w:rsid w:val="00476348"/>
    <w:rsid w:val="00480439"/>
    <w:rsid w:val="004806E1"/>
    <w:rsid w:val="004807B6"/>
    <w:rsid w:val="004815F8"/>
    <w:rsid w:val="004817ED"/>
    <w:rsid w:val="00484208"/>
    <w:rsid w:val="00495115"/>
    <w:rsid w:val="00496271"/>
    <w:rsid w:val="00497933"/>
    <w:rsid w:val="004A7BFD"/>
    <w:rsid w:val="004B1121"/>
    <w:rsid w:val="004B7A35"/>
    <w:rsid w:val="004C4D85"/>
    <w:rsid w:val="004C72A8"/>
    <w:rsid w:val="004D3875"/>
    <w:rsid w:val="004D4B8E"/>
    <w:rsid w:val="004E2B1E"/>
    <w:rsid w:val="004E4183"/>
    <w:rsid w:val="004E4342"/>
    <w:rsid w:val="004E72A8"/>
    <w:rsid w:val="004F1B4F"/>
    <w:rsid w:val="004F5B54"/>
    <w:rsid w:val="004F624D"/>
    <w:rsid w:val="004F6B56"/>
    <w:rsid w:val="004F7236"/>
    <w:rsid w:val="0050340B"/>
    <w:rsid w:val="0050482E"/>
    <w:rsid w:val="0050675D"/>
    <w:rsid w:val="00511837"/>
    <w:rsid w:val="00513942"/>
    <w:rsid w:val="00514391"/>
    <w:rsid w:val="00514C28"/>
    <w:rsid w:val="005201DB"/>
    <w:rsid w:val="00520B1B"/>
    <w:rsid w:val="00522CFA"/>
    <w:rsid w:val="005235C7"/>
    <w:rsid w:val="00524898"/>
    <w:rsid w:val="00526697"/>
    <w:rsid w:val="00531AAA"/>
    <w:rsid w:val="00532283"/>
    <w:rsid w:val="0053757C"/>
    <w:rsid w:val="00550172"/>
    <w:rsid w:val="00551A53"/>
    <w:rsid w:val="00552490"/>
    <w:rsid w:val="005562B6"/>
    <w:rsid w:val="0056063A"/>
    <w:rsid w:val="00561056"/>
    <w:rsid w:val="00567529"/>
    <w:rsid w:val="00571155"/>
    <w:rsid w:val="0057145E"/>
    <w:rsid w:val="00575803"/>
    <w:rsid w:val="00577A65"/>
    <w:rsid w:val="0058175E"/>
    <w:rsid w:val="00581B5A"/>
    <w:rsid w:val="0058215F"/>
    <w:rsid w:val="00585962"/>
    <w:rsid w:val="00586D45"/>
    <w:rsid w:val="005922B1"/>
    <w:rsid w:val="00593E57"/>
    <w:rsid w:val="0059480D"/>
    <w:rsid w:val="0059636D"/>
    <w:rsid w:val="005A2E3D"/>
    <w:rsid w:val="005A4014"/>
    <w:rsid w:val="005A581D"/>
    <w:rsid w:val="005A78A8"/>
    <w:rsid w:val="005B03D8"/>
    <w:rsid w:val="005B041B"/>
    <w:rsid w:val="005B1AC0"/>
    <w:rsid w:val="005B30FA"/>
    <w:rsid w:val="005C1035"/>
    <w:rsid w:val="005C18E8"/>
    <w:rsid w:val="005C1DBD"/>
    <w:rsid w:val="005C3809"/>
    <w:rsid w:val="005C4D7B"/>
    <w:rsid w:val="005C71D9"/>
    <w:rsid w:val="005C7479"/>
    <w:rsid w:val="005D040B"/>
    <w:rsid w:val="005D5CF7"/>
    <w:rsid w:val="005E0BCC"/>
    <w:rsid w:val="005E0CD3"/>
    <w:rsid w:val="005E307F"/>
    <w:rsid w:val="005E5292"/>
    <w:rsid w:val="005E688D"/>
    <w:rsid w:val="005F0271"/>
    <w:rsid w:val="005F5DD6"/>
    <w:rsid w:val="006017E6"/>
    <w:rsid w:val="0060558E"/>
    <w:rsid w:val="00605BCA"/>
    <w:rsid w:val="00605BDA"/>
    <w:rsid w:val="006071C7"/>
    <w:rsid w:val="0061451C"/>
    <w:rsid w:val="00616343"/>
    <w:rsid w:val="00622DB5"/>
    <w:rsid w:val="0062404E"/>
    <w:rsid w:val="006247AA"/>
    <w:rsid w:val="00624829"/>
    <w:rsid w:val="006249BD"/>
    <w:rsid w:val="006339CD"/>
    <w:rsid w:val="00633C3A"/>
    <w:rsid w:val="006469CD"/>
    <w:rsid w:val="00651686"/>
    <w:rsid w:val="00655B3C"/>
    <w:rsid w:val="00660099"/>
    <w:rsid w:val="00662CA3"/>
    <w:rsid w:val="006642A5"/>
    <w:rsid w:val="00664335"/>
    <w:rsid w:val="00664D75"/>
    <w:rsid w:val="00673924"/>
    <w:rsid w:val="00680E81"/>
    <w:rsid w:val="00684299"/>
    <w:rsid w:val="00690641"/>
    <w:rsid w:val="00693745"/>
    <w:rsid w:val="006A2C3C"/>
    <w:rsid w:val="006A3612"/>
    <w:rsid w:val="006A43BD"/>
    <w:rsid w:val="006A4C78"/>
    <w:rsid w:val="006A7EF0"/>
    <w:rsid w:val="006B6EC7"/>
    <w:rsid w:val="006B72AF"/>
    <w:rsid w:val="006C1F6E"/>
    <w:rsid w:val="006C2340"/>
    <w:rsid w:val="006C4292"/>
    <w:rsid w:val="006C69F8"/>
    <w:rsid w:val="006C7FBA"/>
    <w:rsid w:val="006D0E73"/>
    <w:rsid w:val="006D2E86"/>
    <w:rsid w:val="006D7A2C"/>
    <w:rsid w:val="006E1B16"/>
    <w:rsid w:val="006E2B8D"/>
    <w:rsid w:val="006E44C3"/>
    <w:rsid w:val="006F1FD8"/>
    <w:rsid w:val="006F3B0E"/>
    <w:rsid w:val="006F7C0C"/>
    <w:rsid w:val="006F7CC7"/>
    <w:rsid w:val="00700560"/>
    <w:rsid w:val="007005BD"/>
    <w:rsid w:val="00700791"/>
    <w:rsid w:val="00701221"/>
    <w:rsid w:val="00701BB2"/>
    <w:rsid w:val="00702DC5"/>
    <w:rsid w:val="00704E44"/>
    <w:rsid w:val="00711E7F"/>
    <w:rsid w:val="00712FA4"/>
    <w:rsid w:val="00713CE2"/>
    <w:rsid w:val="00716A17"/>
    <w:rsid w:val="007179A1"/>
    <w:rsid w:val="0072002F"/>
    <w:rsid w:val="0072251D"/>
    <w:rsid w:val="00731812"/>
    <w:rsid w:val="00733B72"/>
    <w:rsid w:val="0073477C"/>
    <w:rsid w:val="00735DFB"/>
    <w:rsid w:val="00736D35"/>
    <w:rsid w:val="00741C9E"/>
    <w:rsid w:val="0074236C"/>
    <w:rsid w:val="00742F79"/>
    <w:rsid w:val="00746785"/>
    <w:rsid w:val="00746A94"/>
    <w:rsid w:val="0074797A"/>
    <w:rsid w:val="00752822"/>
    <w:rsid w:val="007535B2"/>
    <w:rsid w:val="0075501F"/>
    <w:rsid w:val="00761470"/>
    <w:rsid w:val="00761AF7"/>
    <w:rsid w:val="007642A1"/>
    <w:rsid w:val="00764599"/>
    <w:rsid w:val="007652C9"/>
    <w:rsid w:val="00770E20"/>
    <w:rsid w:val="00777594"/>
    <w:rsid w:val="00777705"/>
    <w:rsid w:val="007807FC"/>
    <w:rsid w:val="0078469C"/>
    <w:rsid w:val="00784BF9"/>
    <w:rsid w:val="00786838"/>
    <w:rsid w:val="007868BC"/>
    <w:rsid w:val="00792173"/>
    <w:rsid w:val="00793655"/>
    <w:rsid w:val="00794590"/>
    <w:rsid w:val="00794EBF"/>
    <w:rsid w:val="00794F62"/>
    <w:rsid w:val="007956CF"/>
    <w:rsid w:val="007A663C"/>
    <w:rsid w:val="007A6AE4"/>
    <w:rsid w:val="007B2E04"/>
    <w:rsid w:val="007B449A"/>
    <w:rsid w:val="007C4E49"/>
    <w:rsid w:val="007C7C53"/>
    <w:rsid w:val="007D2CCB"/>
    <w:rsid w:val="007D666A"/>
    <w:rsid w:val="007D67AE"/>
    <w:rsid w:val="007F149B"/>
    <w:rsid w:val="007F6F57"/>
    <w:rsid w:val="007F7D81"/>
    <w:rsid w:val="00800F9A"/>
    <w:rsid w:val="0080341D"/>
    <w:rsid w:val="008057BF"/>
    <w:rsid w:val="008134B0"/>
    <w:rsid w:val="00815225"/>
    <w:rsid w:val="0082292F"/>
    <w:rsid w:val="00824D49"/>
    <w:rsid w:val="008324B5"/>
    <w:rsid w:val="00836401"/>
    <w:rsid w:val="00840D1B"/>
    <w:rsid w:val="008439EC"/>
    <w:rsid w:val="00843AAD"/>
    <w:rsid w:val="00845688"/>
    <w:rsid w:val="00855115"/>
    <w:rsid w:val="0086060F"/>
    <w:rsid w:val="008627A1"/>
    <w:rsid w:val="00867754"/>
    <w:rsid w:val="0087168A"/>
    <w:rsid w:val="008814FD"/>
    <w:rsid w:val="0088303A"/>
    <w:rsid w:val="00883854"/>
    <w:rsid w:val="00885108"/>
    <w:rsid w:val="00885599"/>
    <w:rsid w:val="00886878"/>
    <w:rsid w:val="00890007"/>
    <w:rsid w:val="008A38D6"/>
    <w:rsid w:val="008A7298"/>
    <w:rsid w:val="008B2E44"/>
    <w:rsid w:val="008C03B4"/>
    <w:rsid w:val="008C0B5E"/>
    <w:rsid w:val="008C3A9C"/>
    <w:rsid w:val="008C6B62"/>
    <w:rsid w:val="008D03FA"/>
    <w:rsid w:val="008E1B39"/>
    <w:rsid w:val="008E4D5F"/>
    <w:rsid w:val="008F5CB5"/>
    <w:rsid w:val="008F70DF"/>
    <w:rsid w:val="009064C6"/>
    <w:rsid w:val="009065A7"/>
    <w:rsid w:val="009075C0"/>
    <w:rsid w:val="00912151"/>
    <w:rsid w:val="009121F9"/>
    <w:rsid w:val="00915BA8"/>
    <w:rsid w:val="009230C3"/>
    <w:rsid w:val="0092318F"/>
    <w:rsid w:val="009244CB"/>
    <w:rsid w:val="00924B57"/>
    <w:rsid w:val="009267F1"/>
    <w:rsid w:val="0092681C"/>
    <w:rsid w:val="0092688A"/>
    <w:rsid w:val="00927C25"/>
    <w:rsid w:val="00931C02"/>
    <w:rsid w:val="00935334"/>
    <w:rsid w:val="009372C1"/>
    <w:rsid w:val="00940103"/>
    <w:rsid w:val="00943519"/>
    <w:rsid w:val="00945143"/>
    <w:rsid w:val="009534B5"/>
    <w:rsid w:val="009565AF"/>
    <w:rsid w:val="00957D3D"/>
    <w:rsid w:val="009617FD"/>
    <w:rsid w:val="00962EF0"/>
    <w:rsid w:val="00963691"/>
    <w:rsid w:val="00967701"/>
    <w:rsid w:val="00967EEC"/>
    <w:rsid w:val="0097048D"/>
    <w:rsid w:val="009723D4"/>
    <w:rsid w:val="00974664"/>
    <w:rsid w:val="00980EDD"/>
    <w:rsid w:val="00981EA0"/>
    <w:rsid w:val="00984327"/>
    <w:rsid w:val="009848EC"/>
    <w:rsid w:val="0098610B"/>
    <w:rsid w:val="00993456"/>
    <w:rsid w:val="00995B52"/>
    <w:rsid w:val="009976C6"/>
    <w:rsid w:val="009A0640"/>
    <w:rsid w:val="009A32DC"/>
    <w:rsid w:val="009A6057"/>
    <w:rsid w:val="009A6CB3"/>
    <w:rsid w:val="009A6DB7"/>
    <w:rsid w:val="009A705A"/>
    <w:rsid w:val="009B092E"/>
    <w:rsid w:val="009C05F2"/>
    <w:rsid w:val="009C3DB5"/>
    <w:rsid w:val="009C480E"/>
    <w:rsid w:val="009D11FE"/>
    <w:rsid w:val="009D1AD1"/>
    <w:rsid w:val="009D2CC7"/>
    <w:rsid w:val="009D4872"/>
    <w:rsid w:val="009D57AC"/>
    <w:rsid w:val="009E164F"/>
    <w:rsid w:val="009E2BF9"/>
    <w:rsid w:val="009E3377"/>
    <w:rsid w:val="009E6BFE"/>
    <w:rsid w:val="009F4D06"/>
    <w:rsid w:val="009F6875"/>
    <w:rsid w:val="009F6E8B"/>
    <w:rsid w:val="00A0014B"/>
    <w:rsid w:val="00A014D3"/>
    <w:rsid w:val="00A01CC3"/>
    <w:rsid w:val="00A026D0"/>
    <w:rsid w:val="00A04A80"/>
    <w:rsid w:val="00A075D6"/>
    <w:rsid w:val="00A07A50"/>
    <w:rsid w:val="00A11C7F"/>
    <w:rsid w:val="00A151E6"/>
    <w:rsid w:val="00A15DB5"/>
    <w:rsid w:val="00A20E62"/>
    <w:rsid w:val="00A23FB3"/>
    <w:rsid w:val="00A27AEA"/>
    <w:rsid w:val="00A30AEA"/>
    <w:rsid w:val="00A30CC6"/>
    <w:rsid w:val="00A31199"/>
    <w:rsid w:val="00A32647"/>
    <w:rsid w:val="00A33789"/>
    <w:rsid w:val="00A37851"/>
    <w:rsid w:val="00A42044"/>
    <w:rsid w:val="00A42E05"/>
    <w:rsid w:val="00A45A54"/>
    <w:rsid w:val="00A52C17"/>
    <w:rsid w:val="00A5521A"/>
    <w:rsid w:val="00A56294"/>
    <w:rsid w:val="00A604D1"/>
    <w:rsid w:val="00A634D3"/>
    <w:rsid w:val="00A6480D"/>
    <w:rsid w:val="00A64B12"/>
    <w:rsid w:val="00A666FF"/>
    <w:rsid w:val="00A67100"/>
    <w:rsid w:val="00A70BD8"/>
    <w:rsid w:val="00A758A2"/>
    <w:rsid w:val="00A800A4"/>
    <w:rsid w:val="00A81029"/>
    <w:rsid w:val="00A8114D"/>
    <w:rsid w:val="00A90D70"/>
    <w:rsid w:val="00A94EF3"/>
    <w:rsid w:val="00A955E5"/>
    <w:rsid w:val="00A959D1"/>
    <w:rsid w:val="00A9610A"/>
    <w:rsid w:val="00A96759"/>
    <w:rsid w:val="00A96BF3"/>
    <w:rsid w:val="00AA15EC"/>
    <w:rsid w:val="00AA2108"/>
    <w:rsid w:val="00AA31FD"/>
    <w:rsid w:val="00AA3F12"/>
    <w:rsid w:val="00AA5727"/>
    <w:rsid w:val="00AA6751"/>
    <w:rsid w:val="00AA6F4F"/>
    <w:rsid w:val="00AA799B"/>
    <w:rsid w:val="00AB1A3A"/>
    <w:rsid w:val="00AB6CF4"/>
    <w:rsid w:val="00AC16BE"/>
    <w:rsid w:val="00AC28BC"/>
    <w:rsid w:val="00AC36E6"/>
    <w:rsid w:val="00AC473C"/>
    <w:rsid w:val="00AD13E8"/>
    <w:rsid w:val="00AD3E7C"/>
    <w:rsid w:val="00AD5B43"/>
    <w:rsid w:val="00AE44D6"/>
    <w:rsid w:val="00AF0401"/>
    <w:rsid w:val="00AF0D63"/>
    <w:rsid w:val="00AF281B"/>
    <w:rsid w:val="00AF371B"/>
    <w:rsid w:val="00B017C9"/>
    <w:rsid w:val="00B03039"/>
    <w:rsid w:val="00B052C7"/>
    <w:rsid w:val="00B058E4"/>
    <w:rsid w:val="00B05CC5"/>
    <w:rsid w:val="00B07EC1"/>
    <w:rsid w:val="00B12553"/>
    <w:rsid w:val="00B13218"/>
    <w:rsid w:val="00B13346"/>
    <w:rsid w:val="00B22749"/>
    <w:rsid w:val="00B30468"/>
    <w:rsid w:val="00B33109"/>
    <w:rsid w:val="00B40968"/>
    <w:rsid w:val="00B411EB"/>
    <w:rsid w:val="00B415F1"/>
    <w:rsid w:val="00B41BC1"/>
    <w:rsid w:val="00B4522F"/>
    <w:rsid w:val="00B4788D"/>
    <w:rsid w:val="00B51A8A"/>
    <w:rsid w:val="00B54436"/>
    <w:rsid w:val="00B60E8E"/>
    <w:rsid w:val="00B61049"/>
    <w:rsid w:val="00B65A70"/>
    <w:rsid w:val="00B66FA3"/>
    <w:rsid w:val="00B70DDF"/>
    <w:rsid w:val="00B70E62"/>
    <w:rsid w:val="00B7115A"/>
    <w:rsid w:val="00B75126"/>
    <w:rsid w:val="00B82232"/>
    <w:rsid w:val="00B85F9A"/>
    <w:rsid w:val="00B937B0"/>
    <w:rsid w:val="00BA3AA7"/>
    <w:rsid w:val="00BA3F92"/>
    <w:rsid w:val="00BA7129"/>
    <w:rsid w:val="00BB2F1C"/>
    <w:rsid w:val="00BB3A6B"/>
    <w:rsid w:val="00BC1B8E"/>
    <w:rsid w:val="00BC6380"/>
    <w:rsid w:val="00BD05EA"/>
    <w:rsid w:val="00BD0942"/>
    <w:rsid w:val="00BD3553"/>
    <w:rsid w:val="00BD3A85"/>
    <w:rsid w:val="00BD6055"/>
    <w:rsid w:val="00BE01BC"/>
    <w:rsid w:val="00BE29FA"/>
    <w:rsid w:val="00BE7427"/>
    <w:rsid w:val="00BF5359"/>
    <w:rsid w:val="00BF5FBE"/>
    <w:rsid w:val="00C01ABC"/>
    <w:rsid w:val="00C04EB9"/>
    <w:rsid w:val="00C13220"/>
    <w:rsid w:val="00C1713A"/>
    <w:rsid w:val="00C22126"/>
    <w:rsid w:val="00C226BF"/>
    <w:rsid w:val="00C23ACF"/>
    <w:rsid w:val="00C30D01"/>
    <w:rsid w:val="00C346E1"/>
    <w:rsid w:val="00C37E8D"/>
    <w:rsid w:val="00C404FE"/>
    <w:rsid w:val="00C55BC1"/>
    <w:rsid w:val="00C61170"/>
    <w:rsid w:val="00C72328"/>
    <w:rsid w:val="00C7355D"/>
    <w:rsid w:val="00C73D6C"/>
    <w:rsid w:val="00C75623"/>
    <w:rsid w:val="00C75E08"/>
    <w:rsid w:val="00C850E6"/>
    <w:rsid w:val="00C90EF1"/>
    <w:rsid w:val="00C9143F"/>
    <w:rsid w:val="00C950FE"/>
    <w:rsid w:val="00CA358C"/>
    <w:rsid w:val="00CA7C78"/>
    <w:rsid w:val="00CB19E2"/>
    <w:rsid w:val="00CB496C"/>
    <w:rsid w:val="00CC092D"/>
    <w:rsid w:val="00CD1FAE"/>
    <w:rsid w:val="00CD2F2B"/>
    <w:rsid w:val="00CD33C3"/>
    <w:rsid w:val="00CD3817"/>
    <w:rsid w:val="00CE23E1"/>
    <w:rsid w:val="00CE3AE9"/>
    <w:rsid w:val="00CE3EDC"/>
    <w:rsid w:val="00CE5FA6"/>
    <w:rsid w:val="00CE754A"/>
    <w:rsid w:val="00CF076B"/>
    <w:rsid w:val="00CF338D"/>
    <w:rsid w:val="00D0149A"/>
    <w:rsid w:val="00D01B67"/>
    <w:rsid w:val="00D02C58"/>
    <w:rsid w:val="00D0768A"/>
    <w:rsid w:val="00D07B6C"/>
    <w:rsid w:val="00D141DC"/>
    <w:rsid w:val="00D16360"/>
    <w:rsid w:val="00D2036E"/>
    <w:rsid w:val="00D22997"/>
    <w:rsid w:val="00D22F4B"/>
    <w:rsid w:val="00D23519"/>
    <w:rsid w:val="00D26FB6"/>
    <w:rsid w:val="00D309E3"/>
    <w:rsid w:val="00D31476"/>
    <w:rsid w:val="00D35A26"/>
    <w:rsid w:val="00D35B8F"/>
    <w:rsid w:val="00D41B07"/>
    <w:rsid w:val="00D51AD6"/>
    <w:rsid w:val="00D5722F"/>
    <w:rsid w:val="00D62BA3"/>
    <w:rsid w:val="00D709B4"/>
    <w:rsid w:val="00D80585"/>
    <w:rsid w:val="00D81BC2"/>
    <w:rsid w:val="00D81EBD"/>
    <w:rsid w:val="00D822C5"/>
    <w:rsid w:val="00D82D23"/>
    <w:rsid w:val="00D83C81"/>
    <w:rsid w:val="00D840F9"/>
    <w:rsid w:val="00D8617F"/>
    <w:rsid w:val="00D87CB5"/>
    <w:rsid w:val="00D93863"/>
    <w:rsid w:val="00D95D12"/>
    <w:rsid w:val="00DA0B13"/>
    <w:rsid w:val="00DA1B93"/>
    <w:rsid w:val="00DA4625"/>
    <w:rsid w:val="00DA65E4"/>
    <w:rsid w:val="00DA7A0F"/>
    <w:rsid w:val="00DB1BB2"/>
    <w:rsid w:val="00DB2F77"/>
    <w:rsid w:val="00DB3128"/>
    <w:rsid w:val="00DB4CB6"/>
    <w:rsid w:val="00DC5779"/>
    <w:rsid w:val="00DD7BBA"/>
    <w:rsid w:val="00DE0AE3"/>
    <w:rsid w:val="00DE31E1"/>
    <w:rsid w:val="00DE453A"/>
    <w:rsid w:val="00DE7E10"/>
    <w:rsid w:val="00DE7F8F"/>
    <w:rsid w:val="00DF1C18"/>
    <w:rsid w:val="00E00A60"/>
    <w:rsid w:val="00E02755"/>
    <w:rsid w:val="00E027CC"/>
    <w:rsid w:val="00E034D9"/>
    <w:rsid w:val="00E05A7D"/>
    <w:rsid w:val="00E12902"/>
    <w:rsid w:val="00E200C2"/>
    <w:rsid w:val="00E208B9"/>
    <w:rsid w:val="00E20D89"/>
    <w:rsid w:val="00E21699"/>
    <w:rsid w:val="00E217AA"/>
    <w:rsid w:val="00E23728"/>
    <w:rsid w:val="00E24BE2"/>
    <w:rsid w:val="00E254D6"/>
    <w:rsid w:val="00E25974"/>
    <w:rsid w:val="00E34A03"/>
    <w:rsid w:val="00E36A35"/>
    <w:rsid w:val="00E43BAE"/>
    <w:rsid w:val="00E4522A"/>
    <w:rsid w:val="00E537D2"/>
    <w:rsid w:val="00E54649"/>
    <w:rsid w:val="00E555BD"/>
    <w:rsid w:val="00E56553"/>
    <w:rsid w:val="00E57CF0"/>
    <w:rsid w:val="00E60EF3"/>
    <w:rsid w:val="00E62C5A"/>
    <w:rsid w:val="00E641B4"/>
    <w:rsid w:val="00E70CF6"/>
    <w:rsid w:val="00E719D8"/>
    <w:rsid w:val="00E82B33"/>
    <w:rsid w:val="00E83673"/>
    <w:rsid w:val="00E84D5D"/>
    <w:rsid w:val="00E8533E"/>
    <w:rsid w:val="00E85A70"/>
    <w:rsid w:val="00E8615C"/>
    <w:rsid w:val="00E86D48"/>
    <w:rsid w:val="00E90C5D"/>
    <w:rsid w:val="00E93E95"/>
    <w:rsid w:val="00EA1E1A"/>
    <w:rsid w:val="00EB5973"/>
    <w:rsid w:val="00EB6E62"/>
    <w:rsid w:val="00EC28F5"/>
    <w:rsid w:val="00EC3151"/>
    <w:rsid w:val="00EC432A"/>
    <w:rsid w:val="00EC5537"/>
    <w:rsid w:val="00ED0E32"/>
    <w:rsid w:val="00ED1DE6"/>
    <w:rsid w:val="00ED5790"/>
    <w:rsid w:val="00EE2B34"/>
    <w:rsid w:val="00EE74A4"/>
    <w:rsid w:val="00EE7A86"/>
    <w:rsid w:val="00EF1C65"/>
    <w:rsid w:val="00EF3774"/>
    <w:rsid w:val="00EF42CE"/>
    <w:rsid w:val="00EF438D"/>
    <w:rsid w:val="00EF43C8"/>
    <w:rsid w:val="00EF6370"/>
    <w:rsid w:val="00F049B0"/>
    <w:rsid w:val="00F04C17"/>
    <w:rsid w:val="00F11499"/>
    <w:rsid w:val="00F14E71"/>
    <w:rsid w:val="00F15792"/>
    <w:rsid w:val="00F16F42"/>
    <w:rsid w:val="00F201A7"/>
    <w:rsid w:val="00F205AC"/>
    <w:rsid w:val="00F2336B"/>
    <w:rsid w:val="00F24FA8"/>
    <w:rsid w:val="00F251AB"/>
    <w:rsid w:val="00F332CD"/>
    <w:rsid w:val="00F33E91"/>
    <w:rsid w:val="00F34F07"/>
    <w:rsid w:val="00F44648"/>
    <w:rsid w:val="00F44CFD"/>
    <w:rsid w:val="00F5605C"/>
    <w:rsid w:val="00F60695"/>
    <w:rsid w:val="00F631DF"/>
    <w:rsid w:val="00F65683"/>
    <w:rsid w:val="00F7166F"/>
    <w:rsid w:val="00F73E19"/>
    <w:rsid w:val="00F770A3"/>
    <w:rsid w:val="00F77DAB"/>
    <w:rsid w:val="00F8182E"/>
    <w:rsid w:val="00F829A6"/>
    <w:rsid w:val="00F82AA7"/>
    <w:rsid w:val="00F84B59"/>
    <w:rsid w:val="00F92439"/>
    <w:rsid w:val="00F9381A"/>
    <w:rsid w:val="00F9535B"/>
    <w:rsid w:val="00F95963"/>
    <w:rsid w:val="00FA0FB0"/>
    <w:rsid w:val="00FA152F"/>
    <w:rsid w:val="00FA356B"/>
    <w:rsid w:val="00FA70D5"/>
    <w:rsid w:val="00FB1FCC"/>
    <w:rsid w:val="00FC3371"/>
    <w:rsid w:val="00FC40A2"/>
    <w:rsid w:val="00FC492B"/>
    <w:rsid w:val="00FD0512"/>
    <w:rsid w:val="00FD0C29"/>
    <w:rsid w:val="00FD1AB3"/>
    <w:rsid w:val="00FD7C7B"/>
    <w:rsid w:val="00FF11CD"/>
    <w:rsid w:val="00FF12C2"/>
    <w:rsid w:val="00FF2FD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A5AA7"/>
  <w15:docId w15:val="{D28A4756-0C13-4B85-A6F2-9051A8988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1834AD"/>
    <w:pPr>
      <w:keepNext/>
      <w:keepLines/>
      <w:numPr>
        <w:numId w:val="2"/>
      </w:numPr>
      <w:spacing w:before="240" w:after="0"/>
      <w:jc w:val="both"/>
      <w:outlineLvl w:val="0"/>
    </w:pPr>
    <w:rPr>
      <w:rFonts w:eastAsiaTheme="majorEastAsia" w:cstheme="majorBidi"/>
      <w:b/>
      <w:caps/>
      <w:color w:val="000000" w:themeColor="text1"/>
      <w:sz w:val="28"/>
      <w:szCs w:val="32"/>
    </w:rPr>
  </w:style>
  <w:style w:type="paragraph" w:styleId="Naslov2">
    <w:name w:val="heading 2"/>
    <w:basedOn w:val="Navaden"/>
    <w:next w:val="Navaden"/>
    <w:link w:val="Naslov2Znak"/>
    <w:uiPriority w:val="9"/>
    <w:unhideWhenUsed/>
    <w:qFormat/>
    <w:rsid w:val="00EB6E62"/>
    <w:pPr>
      <w:keepNext/>
      <w:keepLines/>
      <w:numPr>
        <w:ilvl w:val="1"/>
        <w:numId w:val="2"/>
      </w:numPr>
      <w:spacing w:before="40" w:after="0"/>
      <w:outlineLvl w:val="1"/>
    </w:pPr>
    <w:rPr>
      <w:rFonts w:eastAsiaTheme="majorEastAsia" w:cstheme="majorBidi"/>
      <w:caps/>
      <w:color w:val="000000" w:themeColor="text1"/>
      <w:sz w:val="24"/>
      <w:szCs w:val="26"/>
    </w:rPr>
  </w:style>
  <w:style w:type="paragraph" w:styleId="Naslov3">
    <w:name w:val="heading 3"/>
    <w:basedOn w:val="Navaden"/>
    <w:next w:val="Navaden"/>
    <w:link w:val="Naslov3Znak"/>
    <w:uiPriority w:val="9"/>
    <w:unhideWhenUsed/>
    <w:qFormat/>
    <w:rsid w:val="00EB6E62"/>
    <w:pPr>
      <w:keepNext/>
      <w:keepLines/>
      <w:numPr>
        <w:ilvl w:val="2"/>
        <w:numId w:val="2"/>
      </w:numPr>
      <w:spacing w:before="40" w:after="0"/>
      <w:outlineLvl w:val="2"/>
    </w:pPr>
    <w:rPr>
      <w:rFonts w:eastAsiaTheme="majorEastAsia" w:cstheme="majorBidi"/>
      <w:b/>
      <w:color w:val="000000" w:themeColor="text1"/>
      <w:sz w:val="24"/>
      <w:szCs w:val="24"/>
    </w:rPr>
  </w:style>
  <w:style w:type="paragraph" w:styleId="Naslov4">
    <w:name w:val="heading 4"/>
    <w:basedOn w:val="Navaden"/>
    <w:next w:val="Navaden"/>
    <w:link w:val="Naslov4Znak"/>
    <w:uiPriority w:val="9"/>
    <w:semiHidden/>
    <w:unhideWhenUsed/>
    <w:qFormat/>
    <w:rsid w:val="00EB6E62"/>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EB6E62"/>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EB6E62"/>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EB6E62"/>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EB6E62"/>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EB6E62"/>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204C54"/>
    <w:pPr>
      <w:spacing w:after="0" w:line="360" w:lineRule="auto"/>
      <w:jc w:val="both"/>
    </w:pPr>
    <w:rPr>
      <w:sz w:val="24"/>
    </w:rPr>
  </w:style>
  <w:style w:type="table" w:styleId="Tabelamrea">
    <w:name w:val="Table Grid"/>
    <w:basedOn w:val="Navadnatabela"/>
    <w:uiPriority w:val="39"/>
    <w:rsid w:val="00290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204C54"/>
    <w:rPr>
      <w:color w:val="000000" w:themeColor="text1"/>
      <w:u w:val="none"/>
    </w:rPr>
  </w:style>
  <w:style w:type="character" w:customStyle="1" w:styleId="Naslov2Znak">
    <w:name w:val="Naslov 2 Znak"/>
    <w:basedOn w:val="Privzetapisavaodstavka"/>
    <w:link w:val="Naslov2"/>
    <w:uiPriority w:val="9"/>
    <w:rsid w:val="00EB6E62"/>
    <w:rPr>
      <w:rFonts w:eastAsiaTheme="majorEastAsia" w:cstheme="majorBidi"/>
      <w:caps/>
      <w:color w:val="000000" w:themeColor="text1"/>
      <w:sz w:val="24"/>
      <w:szCs w:val="26"/>
    </w:rPr>
  </w:style>
  <w:style w:type="character" w:customStyle="1" w:styleId="Naslov1Znak">
    <w:name w:val="Naslov 1 Znak"/>
    <w:basedOn w:val="Privzetapisavaodstavka"/>
    <w:link w:val="Naslov1"/>
    <w:uiPriority w:val="9"/>
    <w:rsid w:val="001834AD"/>
    <w:rPr>
      <w:rFonts w:eastAsiaTheme="majorEastAsia" w:cstheme="majorBidi"/>
      <w:b/>
      <w:caps/>
      <w:color w:val="000000" w:themeColor="text1"/>
      <w:sz w:val="28"/>
      <w:szCs w:val="32"/>
    </w:rPr>
  </w:style>
  <w:style w:type="character" w:customStyle="1" w:styleId="Naslov3Znak">
    <w:name w:val="Naslov 3 Znak"/>
    <w:basedOn w:val="Privzetapisavaodstavka"/>
    <w:link w:val="Naslov3"/>
    <w:uiPriority w:val="9"/>
    <w:rsid w:val="00EB6E62"/>
    <w:rPr>
      <w:rFonts w:eastAsiaTheme="majorEastAsia" w:cstheme="majorBidi"/>
      <w:b/>
      <w:color w:val="000000" w:themeColor="text1"/>
      <w:sz w:val="24"/>
      <w:szCs w:val="24"/>
    </w:rPr>
  </w:style>
  <w:style w:type="character" w:customStyle="1" w:styleId="Naslov4Znak">
    <w:name w:val="Naslov 4 Znak"/>
    <w:basedOn w:val="Privzetapisavaodstavka"/>
    <w:link w:val="Naslov4"/>
    <w:uiPriority w:val="9"/>
    <w:semiHidden/>
    <w:rsid w:val="00EB6E62"/>
    <w:rPr>
      <w:rFonts w:asciiTheme="majorHAnsi" w:eastAsiaTheme="majorEastAsia" w:hAnsiTheme="majorHAnsi" w:cstheme="majorBidi"/>
      <w:i/>
      <w:iCs/>
      <w:color w:val="2E74B5" w:themeColor="accent1" w:themeShade="BF"/>
    </w:rPr>
  </w:style>
  <w:style w:type="character" w:customStyle="1" w:styleId="Naslov5Znak">
    <w:name w:val="Naslov 5 Znak"/>
    <w:basedOn w:val="Privzetapisavaodstavka"/>
    <w:link w:val="Naslov5"/>
    <w:uiPriority w:val="9"/>
    <w:semiHidden/>
    <w:rsid w:val="00EB6E62"/>
    <w:rPr>
      <w:rFonts w:asciiTheme="majorHAnsi" w:eastAsiaTheme="majorEastAsia" w:hAnsiTheme="majorHAnsi" w:cstheme="majorBidi"/>
      <w:color w:val="2E74B5" w:themeColor="accent1" w:themeShade="BF"/>
    </w:rPr>
  </w:style>
  <w:style w:type="character" w:customStyle="1" w:styleId="Naslov6Znak">
    <w:name w:val="Naslov 6 Znak"/>
    <w:basedOn w:val="Privzetapisavaodstavka"/>
    <w:link w:val="Naslov6"/>
    <w:uiPriority w:val="9"/>
    <w:semiHidden/>
    <w:rsid w:val="00EB6E62"/>
    <w:rPr>
      <w:rFonts w:asciiTheme="majorHAnsi" w:eastAsiaTheme="majorEastAsia" w:hAnsiTheme="majorHAnsi" w:cstheme="majorBidi"/>
      <w:color w:val="1F4D78" w:themeColor="accent1" w:themeShade="7F"/>
    </w:rPr>
  </w:style>
  <w:style w:type="character" w:customStyle="1" w:styleId="Naslov7Znak">
    <w:name w:val="Naslov 7 Znak"/>
    <w:basedOn w:val="Privzetapisavaodstavka"/>
    <w:link w:val="Naslov7"/>
    <w:uiPriority w:val="9"/>
    <w:semiHidden/>
    <w:rsid w:val="00EB6E62"/>
    <w:rPr>
      <w:rFonts w:asciiTheme="majorHAnsi" w:eastAsiaTheme="majorEastAsia" w:hAnsiTheme="majorHAnsi" w:cstheme="majorBidi"/>
      <w:i/>
      <w:iCs/>
      <w:color w:val="1F4D78" w:themeColor="accent1" w:themeShade="7F"/>
    </w:rPr>
  </w:style>
  <w:style w:type="character" w:customStyle="1" w:styleId="Naslov8Znak">
    <w:name w:val="Naslov 8 Znak"/>
    <w:basedOn w:val="Privzetapisavaodstavka"/>
    <w:link w:val="Naslov8"/>
    <w:uiPriority w:val="9"/>
    <w:semiHidden/>
    <w:rsid w:val="00EB6E62"/>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EB6E62"/>
    <w:rPr>
      <w:rFonts w:asciiTheme="majorHAnsi" w:eastAsiaTheme="majorEastAsia" w:hAnsiTheme="majorHAnsi" w:cstheme="majorBidi"/>
      <w:i/>
      <w:iCs/>
      <w:color w:val="272727" w:themeColor="text1" w:themeTint="D8"/>
      <w:sz w:val="21"/>
      <w:szCs w:val="21"/>
    </w:rPr>
  </w:style>
  <w:style w:type="paragraph" w:styleId="Glava">
    <w:name w:val="header"/>
    <w:basedOn w:val="Navaden"/>
    <w:link w:val="GlavaZnak"/>
    <w:uiPriority w:val="99"/>
    <w:unhideWhenUsed/>
    <w:rsid w:val="00EB6E62"/>
    <w:pPr>
      <w:tabs>
        <w:tab w:val="center" w:pos="4536"/>
        <w:tab w:val="right" w:pos="9072"/>
      </w:tabs>
      <w:spacing w:after="0" w:line="240" w:lineRule="auto"/>
    </w:pPr>
  </w:style>
  <w:style w:type="character" w:customStyle="1" w:styleId="GlavaZnak">
    <w:name w:val="Glava Znak"/>
    <w:basedOn w:val="Privzetapisavaodstavka"/>
    <w:link w:val="Glava"/>
    <w:uiPriority w:val="99"/>
    <w:rsid w:val="00EB6E62"/>
  </w:style>
  <w:style w:type="paragraph" w:styleId="Noga">
    <w:name w:val="footer"/>
    <w:basedOn w:val="Navaden"/>
    <w:link w:val="NogaZnak"/>
    <w:uiPriority w:val="99"/>
    <w:unhideWhenUsed/>
    <w:rsid w:val="00EB6E62"/>
    <w:pPr>
      <w:tabs>
        <w:tab w:val="center" w:pos="4536"/>
        <w:tab w:val="right" w:pos="9072"/>
      </w:tabs>
      <w:spacing w:after="0" w:line="240" w:lineRule="auto"/>
    </w:pPr>
  </w:style>
  <w:style w:type="character" w:customStyle="1" w:styleId="NogaZnak">
    <w:name w:val="Noga Znak"/>
    <w:basedOn w:val="Privzetapisavaodstavka"/>
    <w:link w:val="Noga"/>
    <w:uiPriority w:val="99"/>
    <w:rsid w:val="00EB6E62"/>
  </w:style>
  <w:style w:type="paragraph" w:styleId="Besedilooblaka">
    <w:name w:val="Balloon Text"/>
    <w:basedOn w:val="Navaden"/>
    <w:link w:val="BesedilooblakaZnak"/>
    <w:uiPriority w:val="99"/>
    <w:semiHidden/>
    <w:unhideWhenUsed/>
    <w:rsid w:val="006C7FB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C7FBA"/>
    <w:rPr>
      <w:rFonts w:ascii="Tahoma" w:hAnsi="Tahoma" w:cs="Tahoma"/>
      <w:sz w:val="16"/>
      <w:szCs w:val="16"/>
    </w:rPr>
  </w:style>
  <w:style w:type="paragraph" w:styleId="Napis">
    <w:name w:val="caption"/>
    <w:basedOn w:val="Navaden"/>
    <w:next w:val="Navaden"/>
    <w:uiPriority w:val="35"/>
    <w:unhideWhenUsed/>
    <w:qFormat/>
    <w:rsid w:val="00204C54"/>
    <w:pPr>
      <w:spacing w:after="200" w:line="240" w:lineRule="auto"/>
      <w:jc w:val="center"/>
    </w:pPr>
    <w:rPr>
      <w:iCs/>
      <w:color w:val="000000" w:themeColor="text1"/>
      <w:sz w:val="20"/>
      <w:szCs w:val="18"/>
    </w:rPr>
  </w:style>
  <w:style w:type="character" w:styleId="SledenaHiperpovezava">
    <w:name w:val="FollowedHyperlink"/>
    <w:basedOn w:val="Privzetapisavaodstavka"/>
    <w:uiPriority w:val="99"/>
    <w:semiHidden/>
    <w:unhideWhenUsed/>
    <w:rsid w:val="00204C54"/>
    <w:rPr>
      <w:color w:val="954F72" w:themeColor="followedHyperlink"/>
      <w:u w:val="single"/>
    </w:rPr>
  </w:style>
  <w:style w:type="paragraph" w:styleId="Odstavekseznama">
    <w:name w:val="List Paragraph"/>
    <w:basedOn w:val="Navaden"/>
    <w:uiPriority w:val="34"/>
    <w:qFormat/>
    <w:rsid w:val="00204C54"/>
    <w:pPr>
      <w:ind w:left="720"/>
      <w:contextualSpacing/>
    </w:pPr>
  </w:style>
  <w:style w:type="paragraph" w:styleId="NaslovTOC">
    <w:name w:val="TOC Heading"/>
    <w:basedOn w:val="Naslov1"/>
    <w:next w:val="Navaden"/>
    <w:uiPriority w:val="39"/>
    <w:unhideWhenUsed/>
    <w:qFormat/>
    <w:rsid w:val="00885599"/>
    <w:pPr>
      <w:numPr>
        <w:numId w:val="0"/>
      </w:numPr>
      <w:jc w:val="left"/>
      <w:outlineLvl w:val="9"/>
    </w:pPr>
    <w:rPr>
      <w:rFonts w:asciiTheme="majorHAnsi" w:hAnsiTheme="majorHAnsi"/>
      <w:b w:val="0"/>
      <w:caps w:val="0"/>
      <w:color w:val="2E74B5" w:themeColor="accent1" w:themeShade="BF"/>
      <w:sz w:val="32"/>
      <w:lang w:eastAsia="sl-SI"/>
    </w:rPr>
  </w:style>
  <w:style w:type="paragraph" w:styleId="Kazalovsebine1">
    <w:name w:val="toc 1"/>
    <w:basedOn w:val="Navaden"/>
    <w:next w:val="Navaden"/>
    <w:autoRedefine/>
    <w:uiPriority w:val="39"/>
    <w:unhideWhenUsed/>
    <w:rsid w:val="00885599"/>
    <w:pPr>
      <w:spacing w:after="100"/>
    </w:pPr>
  </w:style>
  <w:style w:type="paragraph" w:styleId="Kazalovsebine2">
    <w:name w:val="toc 2"/>
    <w:basedOn w:val="Navaden"/>
    <w:next w:val="Navaden"/>
    <w:autoRedefine/>
    <w:uiPriority w:val="39"/>
    <w:unhideWhenUsed/>
    <w:rsid w:val="00885599"/>
    <w:pPr>
      <w:spacing w:after="100"/>
      <w:ind w:left="220"/>
    </w:pPr>
  </w:style>
  <w:style w:type="paragraph" w:styleId="Kazaloslik">
    <w:name w:val="table of figures"/>
    <w:basedOn w:val="Navaden"/>
    <w:next w:val="Navaden"/>
    <w:uiPriority w:val="99"/>
    <w:unhideWhenUsed/>
    <w:rsid w:val="00885599"/>
    <w:pPr>
      <w:spacing w:after="0"/>
    </w:pPr>
  </w:style>
  <w:style w:type="paragraph" w:styleId="Kazalovsebine3">
    <w:name w:val="toc 3"/>
    <w:basedOn w:val="Navaden"/>
    <w:next w:val="Navaden"/>
    <w:autoRedefine/>
    <w:uiPriority w:val="39"/>
    <w:unhideWhenUsed/>
    <w:rsid w:val="004E4183"/>
    <w:pPr>
      <w:spacing w:after="100"/>
      <w:ind w:left="440"/>
    </w:pPr>
  </w:style>
  <w:style w:type="character" w:customStyle="1" w:styleId="Nerazreenaomemba1">
    <w:name w:val="Nerazrešena omemba1"/>
    <w:basedOn w:val="Privzetapisavaodstavka"/>
    <w:uiPriority w:val="99"/>
    <w:semiHidden/>
    <w:unhideWhenUsed/>
    <w:rsid w:val="009565AF"/>
    <w:rPr>
      <w:color w:val="605E5C"/>
      <w:shd w:val="clear" w:color="auto" w:fill="E1DFDD"/>
    </w:rPr>
  </w:style>
  <w:style w:type="paragraph" w:styleId="Navadensplet">
    <w:name w:val="Normal (Web)"/>
    <w:basedOn w:val="Navaden"/>
    <w:uiPriority w:val="99"/>
    <w:unhideWhenUsed/>
    <w:rsid w:val="003A529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25710C"/>
    <w:rPr>
      <w:b/>
      <w:bCs/>
    </w:rPr>
  </w:style>
  <w:style w:type="character" w:styleId="Nerazreenaomemba">
    <w:name w:val="Unresolved Mention"/>
    <w:basedOn w:val="Privzetapisavaodstavka"/>
    <w:uiPriority w:val="99"/>
    <w:semiHidden/>
    <w:unhideWhenUsed/>
    <w:rsid w:val="008868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3326">
      <w:bodyDiv w:val="1"/>
      <w:marLeft w:val="0"/>
      <w:marRight w:val="0"/>
      <w:marTop w:val="0"/>
      <w:marBottom w:val="0"/>
      <w:divBdr>
        <w:top w:val="none" w:sz="0" w:space="0" w:color="auto"/>
        <w:left w:val="none" w:sz="0" w:space="0" w:color="auto"/>
        <w:bottom w:val="none" w:sz="0" w:space="0" w:color="auto"/>
        <w:right w:val="none" w:sz="0" w:space="0" w:color="auto"/>
      </w:divBdr>
      <w:divsChild>
        <w:div w:id="2112553874">
          <w:marLeft w:val="0"/>
          <w:marRight w:val="0"/>
          <w:marTop w:val="0"/>
          <w:marBottom w:val="0"/>
          <w:divBdr>
            <w:top w:val="none" w:sz="0" w:space="0" w:color="auto"/>
            <w:left w:val="none" w:sz="0" w:space="0" w:color="auto"/>
            <w:bottom w:val="none" w:sz="0" w:space="0" w:color="auto"/>
            <w:right w:val="none" w:sz="0" w:space="0" w:color="auto"/>
          </w:divBdr>
        </w:div>
        <w:div w:id="1968732612">
          <w:marLeft w:val="0"/>
          <w:marRight w:val="0"/>
          <w:marTop w:val="0"/>
          <w:marBottom w:val="0"/>
          <w:divBdr>
            <w:top w:val="none" w:sz="0" w:space="0" w:color="auto"/>
            <w:left w:val="none" w:sz="0" w:space="0" w:color="auto"/>
            <w:bottom w:val="none" w:sz="0" w:space="0" w:color="auto"/>
            <w:right w:val="none" w:sz="0" w:space="0" w:color="auto"/>
          </w:divBdr>
        </w:div>
      </w:divsChild>
    </w:div>
    <w:div w:id="187915149">
      <w:bodyDiv w:val="1"/>
      <w:marLeft w:val="0"/>
      <w:marRight w:val="0"/>
      <w:marTop w:val="0"/>
      <w:marBottom w:val="0"/>
      <w:divBdr>
        <w:top w:val="none" w:sz="0" w:space="0" w:color="auto"/>
        <w:left w:val="none" w:sz="0" w:space="0" w:color="auto"/>
        <w:bottom w:val="none" w:sz="0" w:space="0" w:color="auto"/>
        <w:right w:val="none" w:sz="0" w:space="0" w:color="auto"/>
      </w:divBdr>
    </w:div>
    <w:div w:id="543370987">
      <w:bodyDiv w:val="1"/>
      <w:marLeft w:val="0"/>
      <w:marRight w:val="0"/>
      <w:marTop w:val="0"/>
      <w:marBottom w:val="0"/>
      <w:divBdr>
        <w:top w:val="none" w:sz="0" w:space="0" w:color="auto"/>
        <w:left w:val="none" w:sz="0" w:space="0" w:color="auto"/>
        <w:bottom w:val="none" w:sz="0" w:space="0" w:color="auto"/>
        <w:right w:val="none" w:sz="0" w:space="0" w:color="auto"/>
      </w:divBdr>
    </w:div>
    <w:div w:id="1053700210">
      <w:bodyDiv w:val="1"/>
      <w:marLeft w:val="0"/>
      <w:marRight w:val="0"/>
      <w:marTop w:val="0"/>
      <w:marBottom w:val="0"/>
      <w:divBdr>
        <w:top w:val="none" w:sz="0" w:space="0" w:color="auto"/>
        <w:left w:val="none" w:sz="0" w:space="0" w:color="auto"/>
        <w:bottom w:val="none" w:sz="0" w:space="0" w:color="auto"/>
        <w:right w:val="none" w:sz="0" w:space="0" w:color="auto"/>
      </w:divBdr>
      <w:divsChild>
        <w:div w:id="839009653">
          <w:marLeft w:val="0"/>
          <w:marRight w:val="225"/>
          <w:marTop w:val="75"/>
          <w:marBottom w:val="0"/>
          <w:divBdr>
            <w:top w:val="none" w:sz="0" w:space="0" w:color="auto"/>
            <w:left w:val="none" w:sz="0" w:space="0" w:color="auto"/>
            <w:bottom w:val="none" w:sz="0" w:space="0" w:color="auto"/>
            <w:right w:val="none" w:sz="0" w:space="0" w:color="auto"/>
          </w:divBdr>
          <w:divsChild>
            <w:div w:id="1439326920">
              <w:marLeft w:val="0"/>
              <w:marRight w:val="0"/>
              <w:marTop w:val="0"/>
              <w:marBottom w:val="0"/>
              <w:divBdr>
                <w:top w:val="none" w:sz="0" w:space="0" w:color="auto"/>
                <w:left w:val="none" w:sz="0" w:space="0" w:color="auto"/>
                <w:bottom w:val="none" w:sz="0" w:space="0" w:color="auto"/>
                <w:right w:val="none" w:sz="0" w:space="0" w:color="auto"/>
              </w:divBdr>
              <w:divsChild>
                <w:div w:id="50888435">
                  <w:marLeft w:val="0"/>
                  <w:marRight w:val="0"/>
                  <w:marTop w:val="0"/>
                  <w:marBottom w:val="0"/>
                  <w:divBdr>
                    <w:top w:val="none" w:sz="0" w:space="0" w:color="auto"/>
                    <w:left w:val="none" w:sz="0" w:space="0" w:color="auto"/>
                    <w:bottom w:val="none" w:sz="0" w:space="0" w:color="auto"/>
                    <w:right w:val="none" w:sz="0" w:space="0" w:color="auto"/>
                  </w:divBdr>
                  <w:divsChild>
                    <w:div w:id="750589195">
                      <w:marLeft w:val="0"/>
                      <w:marRight w:val="0"/>
                      <w:marTop w:val="0"/>
                      <w:marBottom w:val="0"/>
                      <w:divBdr>
                        <w:top w:val="none" w:sz="0" w:space="0" w:color="auto"/>
                        <w:left w:val="none" w:sz="0" w:space="0" w:color="auto"/>
                        <w:bottom w:val="none" w:sz="0" w:space="0" w:color="auto"/>
                        <w:right w:val="none" w:sz="0" w:space="0" w:color="auto"/>
                      </w:divBdr>
                    </w:div>
                    <w:div w:id="1607036150">
                      <w:marLeft w:val="0"/>
                      <w:marRight w:val="0"/>
                      <w:marTop w:val="0"/>
                      <w:marBottom w:val="0"/>
                      <w:divBdr>
                        <w:top w:val="none" w:sz="0" w:space="0" w:color="auto"/>
                        <w:left w:val="none" w:sz="0" w:space="0" w:color="auto"/>
                        <w:bottom w:val="none" w:sz="0" w:space="0" w:color="auto"/>
                        <w:right w:val="none" w:sz="0" w:space="0" w:color="auto"/>
                      </w:divBdr>
                    </w:div>
                    <w:div w:id="1159034011">
                      <w:marLeft w:val="0"/>
                      <w:marRight w:val="0"/>
                      <w:marTop w:val="0"/>
                      <w:marBottom w:val="0"/>
                      <w:divBdr>
                        <w:top w:val="none" w:sz="0" w:space="0" w:color="auto"/>
                        <w:left w:val="none" w:sz="0" w:space="0" w:color="auto"/>
                        <w:bottom w:val="none" w:sz="0" w:space="0" w:color="auto"/>
                        <w:right w:val="none" w:sz="0" w:space="0" w:color="auto"/>
                      </w:divBdr>
                    </w:div>
                    <w:div w:id="94831471">
                      <w:marLeft w:val="0"/>
                      <w:marRight w:val="0"/>
                      <w:marTop w:val="0"/>
                      <w:marBottom w:val="0"/>
                      <w:divBdr>
                        <w:top w:val="none" w:sz="0" w:space="0" w:color="auto"/>
                        <w:left w:val="none" w:sz="0" w:space="0" w:color="auto"/>
                        <w:bottom w:val="none" w:sz="0" w:space="0" w:color="auto"/>
                        <w:right w:val="none" w:sz="0" w:space="0" w:color="auto"/>
                      </w:divBdr>
                    </w:div>
                    <w:div w:id="951672577">
                      <w:marLeft w:val="0"/>
                      <w:marRight w:val="0"/>
                      <w:marTop w:val="0"/>
                      <w:marBottom w:val="0"/>
                      <w:divBdr>
                        <w:top w:val="none" w:sz="0" w:space="0" w:color="auto"/>
                        <w:left w:val="none" w:sz="0" w:space="0" w:color="auto"/>
                        <w:bottom w:val="none" w:sz="0" w:space="0" w:color="auto"/>
                        <w:right w:val="none" w:sz="0" w:space="0" w:color="auto"/>
                      </w:divBdr>
                    </w:div>
                    <w:div w:id="1325090584">
                      <w:marLeft w:val="0"/>
                      <w:marRight w:val="0"/>
                      <w:marTop w:val="0"/>
                      <w:marBottom w:val="0"/>
                      <w:divBdr>
                        <w:top w:val="none" w:sz="0" w:space="0" w:color="auto"/>
                        <w:left w:val="none" w:sz="0" w:space="0" w:color="auto"/>
                        <w:bottom w:val="none" w:sz="0" w:space="0" w:color="auto"/>
                        <w:right w:val="none" w:sz="0" w:space="0" w:color="auto"/>
                      </w:divBdr>
                    </w:div>
                    <w:div w:id="1877349225">
                      <w:marLeft w:val="0"/>
                      <w:marRight w:val="0"/>
                      <w:marTop w:val="0"/>
                      <w:marBottom w:val="0"/>
                      <w:divBdr>
                        <w:top w:val="none" w:sz="0" w:space="0" w:color="auto"/>
                        <w:left w:val="none" w:sz="0" w:space="0" w:color="auto"/>
                        <w:bottom w:val="none" w:sz="0" w:space="0" w:color="auto"/>
                        <w:right w:val="none" w:sz="0" w:space="0" w:color="auto"/>
                      </w:divBdr>
                    </w:div>
                    <w:div w:id="748231922">
                      <w:marLeft w:val="0"/>
                      <w:marRight w:val="0"/>
                      <w:marTop w:val="0"/>
                      <w:marBottom w:val="0"/>
                      <w:divBdr>
                        <w:top w:val="none" w:sz="0" w:space="0" w:color="auto"/>
                        <w:left w:val="none" w:sz="0" w:space="0" w:color="auto"/>
                        <w:bottom w:val="none" w:sz="0" w:space="0" w:color="auto"/>
                        <w:right w:val="none" w:sz="0" w:space="0" w:color="auto"/>
                      </w:divBdr>
                    </w:div>
                    <w:div w:id="105392734">
                      <w:marLeft w:val="0"/>
                      <w:marRight w:val="0"/>
                      <w:marTop w:val="0"/>
                      <w:marBottom w:val="0"/>
                      <w:divBdr>
                        <w:top w:val="none" w:sz="0" w:space="0" w:color="auto"/>
                        <w:left w:val="none" w:sz="0" w:space="0" w:color="auto"/>
                        <w:bottom w:val="none" w:sz="0" w:space="0" w:color="auto"/>
                        <w:right w:val="none" w:sz="0" w:space="0" w:color="auto"/>
                      </w:divBdr>
                    </w:div>
                    <w:div w:id="1636177712">
                      <w:marLeft w:val="0"/>
                      <w:marRight w:val="0"/>
                      <w:marTop w:val="0"/>
                      <w:marBottom w:val="0"/>
                      <w:divBdr>
                        <w:top w:val="none" w:sz="0" w:space="0" w:color="auto"/>
                        <w:left w:val="none" w:sz="0" w:space="0" w:color="auto"/>
                        <w:bottom w:val="none" w:sz="0" w:space="0" w:color="auto"/>
                        <w:right w:val="none" w:sz="0" w:space="0" w:color="auto"/>
                      </w:divBdr>
                    </w:div>
                    <w:div w:id="714962797">
                      <w:marLeft w:val="0"/>
                      <w:marRight w:val="0"/>
                      <w:marTop w:val="0"/>
                      <w:marBottom w:val="0"/>
                      <w:divBdr>
                        <w:top w:val="none" w:sz="0" w:space="0" w:color="auto"/>
                        <w:left w:val="none" w:sz="0" w:space="0" w:color="auto"/>
                        <w:bottom w:val="none" w:sz="0" w:space="0" w:color="auto"/>
                        <w:right w:val="none" w:sz="0" w:space="0" w:color="auto"/>
                      </w:divBdr>
                    </w:div>
                    <w:div w:id="679892314">
                      <w:marLeft w:val="0"/>
                      <w:marRight w:val="0"/>
                      <w:marTop w:val="0"/>
                      <w:marBottom w:val="0"/>
                      <w:divBdr>
                        <w:top w:val="none" w:sz="0" w:space="0" w:color="auto"/>
                        <w:left w:val="none" w:sz="0" w:space="0" w:color="auto"/>
                        <w:bottom w:val="none" w:sz="0" w:space="0" w:color="auto"/>
                        <w:right w:val="none" w:sz="0" w:space="0" w:color="auto"/>
                      </w:divBdr>
                      <w:divsChild>
                        <w:div w:id="334193819">
                          <w:marLeft w:val="0"/>
                          <w:marRight w:val="0"/>
                          <w:marTop w:val="30"/>
                          <w:marBottom w:val="0"/>
                          <w:divBdr>
                            <w:top w:val="none" w:sz="0" w:space="0" w:color="auto"/>
                            <w:left w:val="none" w:sz="0" w:space="0" w:color="auto"/>
                            <w:bottom w:val="none" w:sz="0" w:space="0" w:color="auto"/>
                            <w:right w:val="none" w:sz="0" w:space="0" w:color="auto"/>
                          </w:divBdr>
                          <w:divsChild>
                            <w:div w:id="69785468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1086346152">
      <w:bodyDiv w:val="1"/>
      <w:marLeft w:val="0"/>
      <w:marRight w:val="0"/>
      <w:marTop w:val="0"/>
      <w:marBottom w:val="0"/>
      <w:divBdr>
        <w:top w:val="none" w:sz="0" w:space="0" w:color="auto"/>
        <w:left w:val="none" w:sz="0" w:space="0" w:color="auto"/>
        <w:bottom w:val="none" w:sz="0" w:space="0" w:color="auto"/>
        <w:right w:val="none" w:sz="0" w:space="0" w:color="auto"/>
      </w:divBdr>
    </w:div>
    <w:div w:id="1292249236">
      <w:bodyDiv w:val="1"/>
      <w:marLeft w:val="0"/>
      <w:marRight w:val="0"/>
      <w:marTop w:val="0"/>
      <w:marBottom w:val="0"/>
      <w:divBdr>
        <w:top w:val="none" w:sz="0" w:space="0" w:color="auto"/>
        <w:left w:val="none" w:sz="0" w:space="0" w:color="auto"/>
        <w:bottom w:val="none" w:sz="0" w:space="0" w:color="auto"/>
        <w:right w:val="none" w:sz="0" w:space="0" w:color="auto"/>
      </w:divBdr>
    </w:div>
    <w:div w:id="163502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l.wikipedia.org/wiki/Doma%C4%8Di_pra%C5%A1i%C4%8D" TargetMode="External"/><Relationship Id="rId18" Type="http://schemas.openxmlformats.org/officeDocument/2006/relationships/hyperlink" Target="https://sl.wikipedia.org/wiki/Slovenija" TargetMode="External"/><Relationship Id="rId26" Type="http://schemas.openxmlformats.org/officeDocument/2006/relationships/hyperlink" Target="https://sl.wikipedia.org/wiki/Cvi%C4%8Dek" TargetMode="External"/><Relationship Id="rId21" Type="http://schemas.openxmlformats.org/officeDocument/2006/relationships/hyperlink" Target="https://sl.wikipedia.org/wiki/Bela_krajina" TargetMode="External"/><Relationship Id="rId34" Type="http://schemas.openxmlformats.org/officeDocument/2006/relationships/hyperlink" Target="http://www.geago.si/pois/20232/drustvo-krnica-veliki-nerajec" TargetMode="External"/><Relationship Id="rId7" Type="http://schemas.openxmlformats.org/officeDocument/2006/relationships/endnotes" Target="endnotes.xml"/><Relationship Id="rId12" Type="http://schemas.openxmlformats.org/officeDocument/2006/relationships/hyperlink" Target="https://sl.wikipedia.org/wiki/Pasma" TargetMode="External"/><Relationship Id="rId17" Type="http://schemas.openxmlformats.org/officeDocument/2006/relationships/hyperlink" Target="https://sl.wikipedia.org/wiki/%C5%A0tajerska" TargetMode="External"/><Relationship Id="rId25" Type="http://schemas.openxmlformats.org/officeDocument/2006/relationships/hyperlink" Target="https://sl.wikipedia.org/wiki/Pr%C5%A1ut" TargetMode="External"/><Relationship Id="rId33"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sl.wikipedia.org/wiki/Vino" TargetMode="External"/><Relationship Id="rId20" Type="http://schemas.openxmlformats.org/officeDocument/2006/relationships/hyperlink" Target="https://sl.wikipedia.org/wiki/Bizeljsko" TargetMode="External"/><Relationship Id="rId29" Type="http://schemas.openxmlformats.org/officeDocument/2006/relationships/hyperlink" Target="https://sl.wikipedia.org/w/index.php?title=Vrhunsko_vino&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as.krevelj@gmail.com" TargetMode="External"/><Relationship Id="rId24" Type="http://schemas.openxmlformats.org/officeDocument/2006/relationships/hyperlink" Target="https://sl.wikipedia.org/wiki/Mast" TargetMode="External"/><Relationship Id="rId32" Type="http://schemas.openxmlformats.org/officeDocument/2006/relationships/image" Target="media/image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l.wikipedia.org/wiki/Vinska_trta" TargetMode="External"/><Relationship Id="rId23" Type="http://schemas.openxmlformats.org/officeDocument/2006/relationships/hyperlink" Target="https://sl.wikipedia.org/wiki/%C5%A0unka" TargetMode="External"/><Relationship Id="rId28" Type="http://schemas.openxmlformats.org/officeDocument/2006/relationships/hyperlink" Target="https://sl.wikipedia.org/w/index.php?title=Kakovostno_vino&amp;action=edit&amp;redlink=1" TargetMode="External"/><Relationship Id="rId36" Type="http://schemas.openxmlformats.org/officeDocument/2006/relationships/fontTable" Target="fontTable.xml"/><Relationship Id="rId10" Type="http://schemas.openxmlformats.org/officeDocument/2006/relationships/hyperlink" Target="mailto:bojan.milojkovic1234@gmail.com" TargetMode="External"/><Relationship Id="rId19" Type="http://schemas.openxmlformats.org/officeDocument/2006/relationships/hyperlink" Target="https://sl.wikipedia.org/wiki/Dolenjska"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referat@esnm.si" TargetMode="External"/><Relationship Id="rId14" Type="http://schemas.openxmlformats.org/officeDocument/2006/relationships/hyperlink" Target="https://sl.wikipedia.org/wiki/1851" TargetMode="External"/><Relationship Id="rId22" Type="http://schemas.openxmlformats.org/officeDocument/2006/relationships/image" Target="media/image2.png"/><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3369441-AB73-4D65-A85E-C061CF1DE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Pages>
  <Words>3234</Words>
  <Characters>18434</Characters>
  <Application>Microsoft Office Word</Application>
  <DocSecurity>0</DocSecurity>
  <Lines>153</Lines>
  <Paragraphs>43</Paragraphs>
  <ScaleCrop>false</ScaleCrop>
  <HeadingPairs>
    <vt:vector size="6" baseType="variant">
      <vt:variant>
        <vt:lpstr>Naslov</vt:lpstr>
      </vt:variant>
      <vt:variant>
        <vt:i4>1</vt:i4>
      </vt:variant>
      <vt:variant>
        <vt:lpstr>Podnaslovi</vt:lpstr>
      </vt:variant>
      <vt:variant>
        <vt:i4>14</vt:i4>
      </vt:variant>
      <vt:variant>
        <vt:lpstr>Title</vt:lpstr>
      </vt:variant>
      <vt:variant>
        <vt:i4>1</vt:i4>
      </vt:variant>
    </vt:vector>
  </HeadingPairs>
  <TitlesOfParts>
    <vt:vector size="16" baseType="lpstr">
      <vt:lpstr/>
      <vt:lpstr>UVOD</vt:lpstr>
      <vt:lpstr>Kako smo se lotili dela</vt:lpstr>
      <vt:lpstr>    pomen krškopljca ter modre frankinje</vt:lpstr>
      <vt:lpstr>Oblikovanje turističnega proizvoda</vt:lpstr>
      <vt:lpstr>    CILJNA POPULACIJA</vt:lpstr>
      <vt:lpstr>    oblikovanje logotipa</vt:lpstr>
      <vt:lpstr>    Oblikovanje letaka</vt:lpstr>
      <vt:lpstr>    recept Krškopoljc v objemu posavske frankinje </vt:lpstr>
      <vt:lpstr>Slika 5: Krškopoljc v objemu posavske frankinje (vir: lastni)</vt:lpstr>
      <vt:lpstr>Načini PROMOCIJE</vt:lpstr>
      <vt:lpstr>zaključek</vt:lpstr>
      <vt:lpstr>priloge</vt:lpstr>
      <vt:lpstr>    Finančni načrt</vt:lpstr>
      <vt:lpstr>    TERMINSKI NAČRT AKTIVNOSTI</vt:lpstr>
      <vt:lpstr/>
    </vt:vector>
  </TitlesOfParts>
  <Company/>
  <LinksUpToDate>false</LinksUpToDate>
  <CharactersWithSpaces>21625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Dijak EŠNM</dc:creator>
  <cp:lastModifiedBy>Jerica Božič Kranjec</cp:lastModifiedBy>
  <cp:revision>8</cp:revision>
  <cp:lastPrinted>2021-03-30T07:53:00Z</cp:lastPrinted>
  <dcterms:created xsi:type="dcterms:W3CDTF">2021-03-28T13:55:00Z</dcterms:created>
  <dcterms:modified xsi:type="dcterms:W3CDTF">2021-03-30T08:07:00Z</dcterms:modified>
</cp:coreProperties>
</file>